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pPr>
      <w:r>
        <w:rPr>
          <w:rFonts w:hint="eastAsia" w:ascii="Arial" w:hAnsi="Arial" w:cs="Arial"/>
          <w:color w:val="F18B00"/>
          <w:sz w:val="20"/>
          <w:szCs w:val="20"/>
          <w:lang w:eastAsia="en-US"/>
        </w:rPr>
        <w:t>ORIGINAL INSTRUCTIONS &gt;EN</w:t>
      </w:r>
    </w:p>
    <w:p/>
    <w:p/>
    <w:p/>
    <w:p>
      <w:pPr>
        <w:jc w:val="center"/>
      </w:pPr>
      <w:r>
        <w:drawing>
          <wp:inline distT="0" distB="0" distL="0" distR="0">
            <wp:extent cx="3551555" cy="1818640"/>
            <wp:effectExtent l="0" t="0" r="10795" b="10160"/>
            <wp:docPr id="386" name="Image 386"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 386" descr="C:\Users\lenovo\Desktop\图片1.png图片1"/>
                    <pic:cNvPicPr>
                      <a:picLocks noChangeAspect="1" noChangeArrowheads="1"/>
                    </pic:cNvPicPr>
                  </pic:nvPicPr>
                  <pic:blipFill>
                    <a:blip r:embed="rId5"/>
                    <a:srcRect/>
                    <a:stretch>
                      <a:fillRect/>
                    </a:stretch>
                  </pic:blipFill>
                  <pic:spPr>
                    <a:xfrm>
                      <a:off x="0" y="0"/>
                      <a:ext cx="3551555" cy="1818640"/>
                    </a:xfrm>
                    <a:prstGeom prst="rect">
                      <a:avLst/>
                    </a:prstGeom>
                    <a:noFill/>
                    <a:ln>
                      <a:noFill/>
                    </a:ln>
                  </pic:spPr>
                </pic:pic>
              </a:graphicData>
            </a:graphic>
          </wp:inline>
        </w:drawing>
      </w:r>
    </w:p>
    <w:p/>
    <w:p/>
    <w:p/>
    <w:p>
      <w:pPr>
        <w:jc w:val="center"/>
        <w:rPr>
          <w:rFonts w:hint="eastAsia" w:eastAsiaTheme="minorEastAsia"/>
          <w:lang w:eastAsia="zh-CN"/>
        </w:rPr>
      </w:pPr>
      <w:r>
        <w:rPr>
          <w:rFonts w:hint="eastAsia" w:eastAsiaTheme="minorEastAsia"/>
          <w:lang w:eastAsia="zh-CN"/>
        </w:rPr>
        <w:drawing>
          <wp:inline distT="0" distB="0" distL="114300" distR="114300">
            <wp:extent cx="4667885" cy="3200400"/>
            <wp:effectExtent l="0" t="0" r="18415" b="0"/>
            <wp:docPr id="5" name="图片 5" descr="FTDER22V1B-tondeuse-tondeuse-robot16-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TDER22V1B-tondeuse-tondeuse-robot16-12-22"/>
                    <pic:cNvPicPr>
                      <a:picLocks noChangeAspect="1"/>
                    </pic:cNvPicPr>
                  </pic:nvPicPr>
                  <pic:blipFill>
                    <a:blip r:embed="rId6"/>
                    <a:stretch>
                      <a:fillRect/>
                    </a:stretch>
                  </pic:blipFill>
                  <pic:spPr>
                    <a:xfrm>
                      <a:off x="0" y="0"/>
                      <a:ext cx="4667885" cy="3200400"/>
                    </a:xfrm>
                    <a:prstGeom prst="rect">
                      <a:avLst/>
                    </a:prstGeom>
                  </pic:spPr>
                </pic:pic>
              </a:graphicData>
            </a:graphic>
          </wp:inline>
        </w:drawing>
      </w:r>
    </w:p>
    <w:p/>
    <w:p/>
    <w:p/>
    <w:p/>
    <w:p>
      <w:pPr>
        <w:pStyle w:val="2"/>
        <w:jc w:val="center"/>
        <w:rPr>
          <w:rStyle w:val="25"/>
          <w:rFonts w:hint="default" w:ascii="Arial" w:hAnsi="Arial" w:eastAsia="宋体" w:cs="Arial"/>
          <w:lang w:val="en-US" w:eastAsia="zh-CN"/>
        </w:rPr>
      </w:pPr>
      <w:r>
        <w:rPr>
          <w:rStyle w:val="25"/>
          <w:rFonts w:hint="eastAsia" w:ascii="Arial" w:hAnsi="Arial" w:eastAsia="宋体" w:cs="Arial"/>
          <w:lang w:val="en-US" w:eastAsia="zh-CN"/>
        </w:rPr>
        <w:t>ROBOT LAWN MOWER</w:t>
      </w:r>
    </w:p>
    <w:p>
      <w:pPr>
        <w:jc w:val="center"/>
        <w:rPr>
          <w:rFonts w:hint="default" w:ascii="Arial" w:hAnsi="Arial" w:cs="Arial" w:eastAsiaTheme="minorEastAsia"/>
          <w:b/>
          <w:color w:val="F18B00"/>
          <w:kern w:val="2"/>
          <w:sz w:val="40"/>
          <w:szCs w:val="40"/>
          <w:lang w:val="en-US" w:eastAsia="zh-CN"/>
        </w:rPr>
      </w:pPr>
      <w:r>
        <w:rPr>
          <w:rFonts w:ascii="Arial" w:hAnsi="Arial" w:cs="Arial"/>
          <w:b/>
          <w:color w:val="F18B00"/>
          <w:kern w:val="2"/>
          <w:sz w:val="40"/>
          <w:szCs w:val="40"/>
          <w:lang w:val="en-US"/>
        </w:rPr>
        <w:t>F</w:t>
      </w:r>
      <w:r>
        <w:rPr>
          <w:rFonts w:hint="eastAsia" w:ascii="Arial" w:hAnsi="Arial" w:cs="Arial"/>
          <w:b/>
          <w:color w:val="F18B00"/>
          <w:kern w:val="2"/>
          <w:sz w:val="40"/>
          <w:szCs w:val="40"/>
          <w:lang w:val="en-US" w:eastAsia="zh-CN"/>
        </w:rPr>
        <w:t>TDER22V1B/</w:t>
      </w:r>
      <w:r>
        <w:rPr>
          <w:rFonts w:ascii="Arial" w:hAnsi="Arial" w:cs="Arial"/>
          <w:b/>
          <w:color w:val="F18B00"/>
          <w:kern w:val="2"/>
          <w:sz w:val="40"/>
          <w:szCs w:val="40"/>
          <w:lang w:val="en-US"/>
        </w:rPr>
        <w:t>F</w:t>
      </w:r>
      <w:r>
        <w:rPr>
          <w:rFonts w:hint="eastAsia" w:ascii="Arial" w:hAnsi="Arial" w:cs="Arial"/>
          <w:b/>
          <w:color w:val="F18B00"/>
          <w:kern w:val="2"/>
          <w:sz w:val="40"/>
          <w:szCs w:val="40"/>
          <w:lang w:val="en-US" w:eastAsia="zh-CN"/>
        </w:rPr>
        <w:t>TDER22V2B</w:t>
      </w:r>
    </w:p>
    <w:p>
      <w:pPr>
        <w:pStyle w:val="5"/>
        <w:keepNext w:val="0"/>
        <w:autoSpaceDE w:val="0"/>
        <w:autoSpaceDN w:val="0"/>
        <w:spacing w:before="7" w:line="400" w:lineRule="exact"/>
        <w:ind w:left="2269" w:right="2327"/>
        <w:jc w:val="center"/>
        <w:rPr>
          <w:rFonts w:ascii="Arial" w:hAnsi="Arial" w:cs="Arial"/>
          <w:bCs/>
          <w:color w:val="231F20"/>
          <w:sz w:val="40"/>
          <w:szCs w:val="40"/>
        </w:rPr>
      </w:pPr>
      <w:r>
        <w:rPr>
          <w:rFonts w:hint="eastAsia" w:ascii="Arial" w:hAnsi="Arial" w:eastAsia="Arial" w:cs="Arial"/>
          <w:bCs/>
          <w:color w:val="231F20"/>
          <w:sz w:val="40"/>
          <w:szCs w:val="40"/>
        </w:rPr>
        <w:t>USER GUIDE</w:t>
      </w:r>
    </w:p>
    <w:p>
      <w:pPr>
        <w:pStyle w:val="2"/>
        <w:jc w:val="center"/>
        <w:rPr>
          <w:rStyle w:val="25"/>
          <w:rFonts w:ascii="Arial" w:hAnsi="Arial" w:eastAsia="Arial" w:cs="Arial"/>
          <w:lang w:val="en-US"/>
        </w:rPr>
      </w:pPr>
    </w:p>
    <w:p>
      <w:pPr>
        <w:pStyle w:val="2"/>
        <w:ind w:firstLine="0"/>
        <w:rPr>
          <w:rFonts w:ascii="Arial" w:hAnsi="Arial" w:eastAsia="宋体" w:cs="Arial"/>
          <w:b/>
          <w:bCs/>
          <w:sz w:val="24"/>
          <w:szCs w:val="24"/>
          <w:lang w:val="en-US"/>
        </w:rPr>
      </w:pPr>
    </w:p>
    <w:p>
      <w:pPr>
        <w:spacing w:line="400" w:lineRule="exact"/>
        <w:jc w:val="center"/>
        <w:rPr>
          <w:rFonts w:ascii="Arial" w:hAnsi="Arial" w:eastAsia="宋体" w:cs="Arial"/>
          <w:color w:val="414042"/>
          <w:sz w:val="38"/>
          <w:szCs w:val="38"/>
        </w:rPr>
      </w:pPr>
      <w:r>
        <w:rPr>
          <w:rFonts w:ascii="Arial" w:hAnsi="Arial" w:eastAsia="宋体" w:cs="Arial"/>
          <w:color w:val="414042"/>
          <w:sz w:val="38"/>
          <w:szCs w:val="38"/>
          <w:lang w:eastAsia="en-US"/>
        </w:rPr>
        <w:t xml:space="preserve">CAUTION: </w:t>
      </w:r>
      <w:r>
        <w:rPr>
          <w:rFonts w:hint="eastAsia" w:ascii="Arial" w:hAnsi="Arial" w:eastAsia="宋体" w:cs="Arial"/>
          <w:color w:val="414042"/>
          <w:sz w:val="38"/>
          <w:szCs w:val="38"/>
        </w:rPr>
        <w:t>Read this manual before using this machine</w:t>
      </w:r>
      <w:r>
        <w:rPr>
          <w:rFonts w:ascii="Arial" w:hAnsi="Arial" w:eastAsia="宋体" w:cs="Arial"/>
          <w:color w:val="414042"/>
          <w:sz w:val="38"/>
          <w:szCs w:val="38"/>
        </w:rPr>
        <w:t>!</w:t>
      </w:r>
    </w:p>
    <w:p/>
    <w:p/>
    <w:p/>
    <w:p/>
    <w:p>
      <w:pPr>
        <w:pStyle w:val="2"/>
      </w:pPr>
    </w:p>
    <w:sdt>
      <w:sdtPr>
        <w:rPr>
          <w:rFonts w:ascii="宋体" w:hAnsi="宋体" w:eastAsia="宋体" w:cs="宋体"/>
          <w:color w:val="auto"/>
          <w:kern w:val="2"/>
          <w:sz w:val="24"/>
          <w:szCs w:val="24"/>
          <w:lang w:eastAsia="zh-CN"/>
        </w:rPr>
        <w:id w:val="-1986226509"/>
        <w:docPartObj>
          <w:docPartGallery w:val="Table of Contents"/>
          <w:docPartUnique/>
        </w:docPartObj>
      </w:sdtPr>
      <w:sdtEndPr>
        <w:rPr>
          <w:rFonts w:asciiTheme="minorHAnsi" w:hAnsiTheme="minorHAnsi" w:eastAsiaTheme="minorEastAsia" w:cstheme="minorBidi"/>
          <w:b/>
          <w:bCs/>
          <w:color w:val="auto"/>
          <w:kern w:val="2"/>
          <w:sz w:val="21"/>
          <w:szCs w:val="22"/>
          <w:lang w:eastAsia="zh-CN"/>
        </w:rPr>
      </w:sdtEndPr>
      <w:sdtContent>
        <w:p>
          <w:pPr>
            <w:pStyle w:val="17"/>
            <w:rPr>
              <w:rFonts w:eastAsia="Arial" w:cs="Arial" w:asciiTheme="minorHAnsi" w:hAnsiTheme="minorHAnsi"/>
              <w:b/>
              <w:bCs/>
              <w:color w:val="015AAA"/>
              <w:sz w:val="44"/>
              <w:szCs w:val="44"/>
              <w:u w:val="single"/>
              <w:lang w:val="fr-FR"/>
            </w:rPr>
          </w:pPr>
          <w:r>
            <w:rPr>
              <w:rFonts w:hint="eastAsia" w:ascii="Arial" w:hAnsi="Arial" w:eastAsia="Calibri" w:cs="Arial"/>
              <w:b/>
              <w:bCs/>
              <w:caps/>
              <w:color w:val="FFFFFF" w:themeColor="background1"/>
              <w:kern w:val="0"/>
              <w:sz w:val="44"/>
              <w:szCs w:val="44"/>
              <w:shd w:val="clear" w:color="auto" w:fill="F18B00"/>
              <w:lang w:val="fr-FR" w:eastAsia="zh-CN" w:bidi="ar-SA"/>
            </w:rPr>
            <w:t xml:space="preserve">CONTENTS </w:t>
          </w:r>
          <w:r>
            <w:rPr>
              <w:rFonts w:eastAsia="Arial" w:cs="Arial" w:asciiTheme="minorHAnsi" w:hAnsiTheme="minorHAnsi"/>
              <w:b/>
              <w:bCs/>
              <w:color w:val="F79646" w:themeColor="accent6"/>
              <w:sz w:val="44"/>
              <w:szCs w:val="44"/>
              <w:u w:val="single"/>
              <w:lang w:val="fr-FR"/>
            </w:rPr>
            <w:t xml:space="preserve">                               </w:t>
          </w:r>
          <w:r>
            <w:rPr>
              <w:rFonts w:hint="eastAsia" w:cs="Arial" w:asciiTheme="minorHAnsi" w:hAnsiTheme="minorHAnsi" w:eastAsiaTheme="minorEastAsia"/>
              <w:b/>
              <w:bCs/>
              <w:color w:val="F79646" w:themeColor="accent6"/>
              <w:sz w:val="44"/>
              <w:szCs w:val="44"/>
              <w:u w:val="single"/>
              <w:lang w:val="fr-FR" w:eastAsia="zh-CN"/>
            </w:rPr>
            <w:t xml:space="preserve">  </w:t>
          </w:r>
          <w:r>
            <w:rPr>
              <w:rFonts w:hint="eastAsia" w:ascii="Arial" w:hAnsi="Arial" w:cs="Arial" w:eastAsiaTheme="minorEastAsia"/>
              <w:b w:val="0"/>
              <w:bCs w:val="0"/>
              <w:color w:val="F18B00"/>
              <w:kern w:val="2"/>
              <w:sz w:val="40"/>
              <w:szCs w:val="40"/>
              <w:u w:val="single"/>
              <w:lang w:val="fr-FR" w:eastAsia="zh-CN" w:bidi="ar-SA"/>
            </w:rPr>
            <w:t>EN</w:t>
          </w:r>
          <w:r>
            <w:rPr>
              <w:rFonts w:eastAsia="Arial" w:cs="Arial" w:asciiTheme="minorHAnsi" w:hAnsiTheme="minorHAnsi"/>
              <w:b/>
              <w:bCs/>
              <w:color w:val="015AAA"/>
              <w:sz w:val="44"/>
              <w:szCs w:val="44"/>
              <w:u w:val="single"/>
              <w:lang w:val="fr-FR"/>
            </w:rPr>
            <w:t xml:space="preserve">                    </w:t>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rPr>
              <w:rFonts w:hint="eastAsia" w:eastAsiaTheme="minorEastAsia"/>
              <w:lang w:eastAsia="zh-CN"/>
            </w:rPr>
            <w:t>SAFETY INSTRUCTIONS</w:t>
          </w:r>
          <w:r>
            <w:fldChar w:fldCharType="begin"/>
          </w:r>
          <w:r>
            <w:instrText xml:space="preserve"> TOC \o "1-3" \h \z \u </w:instrText>
          </w:r>
          <w:r>
            <w:fldChar w:fldCharType="separate"/>
          </w:r>
          <w:r>
            <w:fldChar w:fldCharType="begin"/>
          </w:r>
          <w:r>
            <w:instrText xml:space="preserve"> HYPERLINK \l "_Toc77930912" </w:instrText>
          </w:r>
          <w:r>
            <w:fldChar w:fldCharType="separate"/>
          </w:r>
          <w:r>
            <w:rPr>
              <w:caps/>
            </w:rPr>
            <w:tab/>
          </w:r>
          <w:r>
            <w:rPr>
              <w:rFonts w:hint="eastAsia" w:eastAsiaTheme="minorEastAsia"/>
              <w:caps/>
              <w:lang w:eastAsia="zh-CN"/>
            </w:rPr>
            <w:t>1</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"_Toc77930931" </w:instrText>
          </w:r>
          <w:r>
            <w:fldChar w:fldCharType="separate"/>
          </w:r>
          <w:r>
            <w:rPr>
              <w:rStyle w:val="14"/>
              <w:rFonts w:hint="eastAsia" w:eastAsiaTheme="minorEastAsia"/>
              <w:caps/>
              <w:lang w:val="fr-FR" w:eastAsia="zh-CN"/>
            </w:rPr>
            <w:t xml:space="preserve">INTENDED USE </w:t>
          </w:r>
          <w:r>
            <w:rPr>
              <w:caps/>
            </w:rPr>
            <w:tab/>
          </w:r>
          <w:r>
            <w:rPr>
              <w:rFonts w:hint="eastAsia" w:eastAsiaTheme="minorEastAsia"/>
              <w:caps/>
              <w:lang w:eastAsia="zh-CN"/>
            </w:rPr>
            <w:t>7</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"_Toc77930933" </w:instrText>
          </w:r>
          <w:r>
            <w:fldChar w:fldCharType="separate"/>
          </w:r>
          <w:r>
            <w:rPr>
              <w:rStyle w:val="14"/>
              <w:caps/>
              <w:lang w:val="fr-FR"/>
            </w:rPr>
            <w:t>What’s in the box</w:t>
          </w:r>
          <w:r>
            <w:rPr>
              <w:caps/>
            </w:rPr>
            <w:tab/>
          </w:r>
          <w:r>
            <w:rPr>
              <w:rFonts w:hint="eastAsia" w:eastAsiaTheme="minorEastAsia"/>
              <w:caps/>
              <w:lang w:eastAsia="zh-CN"/>
            </w:rPr>
            <w:t>7</w:t>
          </w:r>
          <w:r>
            <w:rPr>
              <w:rFonts w:hint="eastAsia" w:eastAsiaTheme="minorEastAsia"/>
              <w:caps/>
              <w:lang w:eastAsia="zh-CN"/>
            </w:rPr>
            <w:fldChar w:fldCharType="end"/>
          </w:r>
        </w:p>
        <w:p>
          <w:pPr>
            <w:pStyle w:val="10"/>
            <w:numPr>
              <w:ilvl w:val="0"/>
              <w:numId w:val="1"/>
            </w:numPr>
            <w:tabs>
              <w:tab w:val="right" w:leader="dot" w:pos="10456"/>
            </w:tabs>
            <w:jc w:val="distribute"/>
            <w:rPr>
              <w:rFonts w:eastAsiaTheme="minorEastAsia"/>
              <w:lang w:eastAsia="zh-CN"/>
            </w:rPr>
          </w:pPr>
          <w:r>
            <w:rPr>
              <w:rFonts w:hint="eastAsia" w:eastAsiaTheme="minorEastAsia"/>
              <w:lang w:eastAsia="zh-CN"/>
            </w:rPr>
            <w:t>TECHNICAL DATA</w:t>
          </w:r>
          <w:r>
            <w:rPr>
              <w:rFonts w:eastAsiaTheme="minorEastAsia"/>
              <w:lang w:eastAsia="zh-CN"/>
            </w:rPr>
            <w:t>…………………………………………………………………………………</w:t>
          </w:r>
          <w:r>
            <w:rPr>
              <w:rFonts w:hint="eastAsia" w:eastAsiaTheme="minorEastAsia"/>
              <w:lang w:eastAsia="zh-CN"/>
            </w:rPr>
            <w:t>.</w:t>
          </w:r>
          <w:r>
            <w:rPr>
              <w:rFonts w:eastAsiaTheme="minorEastAsia"/>
              <w:lang w:eastAsia="zh-CN"/>
            </w:rPr>
            <w:t>…………………………………………</w:t>
          </w:r>
          <w:r>
            <w:rPr>
              <w:rFonts w:hint="eastAsia" w:eastAsiaTheme="minorEastAsia"/>
              <w:lang w:eastAsia="zh-CN"/>
            </w:rPr>
            <w:t>.8</w:t>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"_Toc77930934" </w:instrText>
          </w:r>
          <w:r>
            <w:fldChar w:fldCharType="separate"/>
          </w:r>
          <w:r>
            <w:rPr>
              <w:rStyle w:val="14"/>
              <w:rFonts w:hint="eastAsia" w:eastAsiaTheme="minorEastAsia"/>
              <w:caps/>
              <w:lang w:val="fr-FR" w:eastAsia="zh-CN"/>
            </w:rPr>
            <w:t>Preparing your lawn for the lawn mover</w:t>
          </w:r>
          <w:r>
            <w:rPr>
              <w:caps/>
            </w:rPr>
            <w:tab/>
          </w:r>
          <w:r>
            <w:rPr>
              <w:rFonts w:hint="eastAsia" w:eastAsiaTheme="minorEastAsia"/>
              <w:caps/>
              <w:lang w:eastAsia="zh-CN"/>
            </w:rPr>
            <w:t>8</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"_Toc77930935" </w:instrText>
          </w:r>
          <w:r>
            <w:fldChar w:fldCharType="separate"/>
          </w:r>
          <w:r>
            <w:rPr>
              <w:rStyle w:val="14"/>
              <w:caps/>
              <w:lang w:val="fr-FR"/>
            </w:rPr>
            <w:t>Installing the charging station</w:t>
          </w:r>
          <w:r>
            <w:rPr>
              <w:caps/>
            </w:rPr>
            <w:tab/>
          </w:r>
          <w:r>
            <w:rPr>
              <w:rFonts w:hint="eastAsia" w:eastAsiaTheme="minorEastAsia"/>
              <w:caps/>
              <w:lang w:eastAsia="zh-CN"/>
            </w:rPr>
            <w:t>10</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"_Toc77930936" </w:instrText>
          </w:r>
          <w:r>
            <w:fldChar w:fldCharType="separate"/>
          </w:r>
          <w:r>
            <w:rPr>
              <w:rStyle w:val="14"/>
              <w:caps/>
              <w:lang w:val="fr-FR"/>
            </w:rPr>
            <w:t>Laying the boundary wire</w:t>
          </w:r>
          <w:r>
            <w:rPr>
              <w:caps/>
            </w:rPr>
            <w:tab/>
          </w:r>
          <w:r>
            <w:rPr>
              <w:rFonts w:hint="eastAsia" w:eastAsiaTheme="minorEastAsia"/>
              <w:caps/>
              <w:lang w:eastAsia="zh-CN"/>
            </w:rPr>
            <w:t>14</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"_Toc77930937" </w:instrText>
          </w:r>
          <w:r>
            <w:fldChar w:fldCharType="separate"/>
          </w:r>
          <w:r>
            <w:rPr>
              <w:rStyle w:val="14"/>
              <w:caps/>
              <w:lang w:val="fr-FR"/>
            </w:rPr>
            <w:t>Operating the mower</w:t>
          </w:r>
          <w:r>
            <w:rPr>
              <w:caps/>
            </w:rPr>
            <w:tab/>
          </w:r>
          <w:r>
            <w:rPr>
              <w:rFonts w:hint="eastAsia" w:eastAsiaTheme="minorEastAsia"/>
              <w:caps/>
              <w:lang w:eastAsia="zh-CN"/>
            </w:rPr>
            <w:t>15</w:t>
          </w:r>
          <w:r>
            <w:rPr>
              <w:rFonts w:hint="eastAsia" w:eastAsiaTheme="minorEastAsia"/>
              <w:caps/>
              <w:lang w:eastAsia="zh-CN"/>
            </w:rPr>
            <w:fldChar w:fldCharType="end"/>
          </w:r>
        </w:p>
        <w:p>
          <w:pPr>
            <w:pStyle w:val="10"/>
            <w:numPr>
              <w:ilvl w:val="0"/>
              <w:numId w:val="1"/>
            </w:numPr>
            <w:tabs>
              <w:tab w:val="right" w:leader="dot" w:pos="10456"/>
            </w:tabs>
            <w:rPr>
              <w:rFonts w:eastAsiaTheme="minorEastAsia"/>
              <w:caps/>
              <w:lang w:eastAsia="zh-CN"/>
            </w:rPr>
          </w:pPr>
          <w:r>
            <w:fldChar w:fldCharType="begin"/>
          </w:r>
          <w:r>
            <w:instrText xml:space="preserve"> HYPERLINK \l "_Toc77930938" </w:instrText>
          </w:r>
          <w:r>
            <w:fldChar w:fldCharType="separate"/>
          </w:r>
          <w:r>
            <w:rPr>
              <w:rStyle w:val="14"/>
              <w:caps/>
              <w:lang w:val="fr-FR"/>
            </w:rPr>
            <w:t>Getting started:</w:t>
          </w:r>
          <w:r>
            <w:rPr>
              <w:caps/>
            </w:rPr>
            <w:tab/>
          </w:r>
          <w:r>
            <w:rPr>
              <w:rFonts w:hint="eastAsia" w:eastAsiaTheme="minorEastAsia"/>
              <w:caps/>
              <w:lang w:eastAsia="zh-CN"/>
            </w:rPr>
            <w:t>17</w:t>
          </w:r>
          <w:r>
            <w:rPr>
              <w:rFonts w:hint="eastAsia" w:eastAsiaTheme="minorEastAsia"/>
              <w:caps/>
              <w:lang w:eastAsia="zh-CN"/>
            </w:rPr>
            <w:fldChar w:fldCharType="end"/>
          </w:r>
        </w:p>
        <w:p>
          <w:pPr>
            <w:pStyle w:val="10"/>
            <w:numPr>
              <w:ilvl w:val="0"/>
              <w:numId w:val="1"/>
            </w:numPr>
            <w:tabs>
              <w:tab w:val="right" w:leader="dot" w:pos="10456"/>
            </w:tabs>
            <w:jc w:val="distribute"/>
            <w:rPr>
              <w:rStyle w:val="14"/>
              <w:rFonts w:eastAsiaTheme="minorEastAsia"/>
              <w:caps/>
              <w:color w:val="auto"/>
              <w:u w:val="none"/>
              <w:lang w:val="fr-FR" w:eastAsia="zh-CN"/>
            </w:rPr>
          </w:pPr>
          <w:r>
            <w:rPr>
              <w:rStyle w:val="14"/>
              <w:caps/>
              <w:color w:val="auto"/>
              <w:u w:val="none"/>
              <w:lang w:val="fr-FR"/>
            </w:rPr>
            <w:t>Repairing the boundary wire</w:t>
          </w:r>
          <w:r>
            <w:rPr>
              <w:rStyle w:val="14"/>
              <w:rFonts w:hint="eastAsia" w:eastAsiaTheme="minorEastAsia"/>
              <w:caps/>
              <w:color w:val="auto"/>
              <w:u w:val="none"/>
              <w:lang w:val="fr-FR" w:eastAsia="zh-CN"/>
            </w:rPr>
            <w:t>....................................................................................................25</w:t>
          </w:r>
        </w:p>
        <w:p>
          <w:pPr>
            <w:pStyle w:val="10"/>
            <w:numPr>
              <w:ilvl w:val="0"/>
              <w:numId w:val="1"/>
            </w:numPr>
            <w:tabs>
              <w:tab w:val="right" w:leader="dot" w:pos="10456"/>
            </w:tabs>
            <w:jc w:val="distribute"/>
            <w:rPr>
              <w:rStyle w:val="14"/>
              <w:rFonts w:eastAsiaTheme="minorEastAsia"/>
              <w:caps/>
              <w:color w:val="auto"/>
              <w:u w:val="none"/>
              <w:lang w:val="fr-FR" w:eastAsia="zh-CN"/>
            </w:rPr>
          </w:pPr>
          <w:r>
            <w:rPr>
              <w:rStyle w:val="14"/>
              <w:rFonts w:eastAsiaTheme="minorEastAsia"/>
              <w:caps/>
              <w:color w:val="auto"/>
              <w:u w:val="none"/>
              <w:lang w:val="fr-FR" w:eastAsia="zh-CN"/>
            </w:rPr>
            <w:t>Replacing the blades</w:t>
          </w:r>
          <w:r>
            <w:rPr>
              <w:rStyle w:val="14"/>
              <w:rFonts w:hint="eastAsia" w:eastAsiaTheme="minorEastAsia"/>
              <w:caps/>
              <w:color w:val="auto"/>
              <w:u w:val="none"/>
              <w:lang w:val="fr-FR" w:eastAsia="zh-CN"/>
            </w:rPr>
            <w:t>...................................................................................................................26</w:t>
          </w:r>
        </w:p>
        <w:p>
          <w:pPr>
            <w:pStyle w:val="10"/>
            <w:numPr>
              <w:ilvl w:val="0"/>
              <w:numId w:val="1"/>
            </w:numPr>
            <w:tabs>
              <w:tab w:val="right" w:leader="dot" w:pos="10456"/>
            </w:tabs>
            <w:rPr>
              <w:rFonts w:eastAsiaTheme="minorEastAsia"/>
              <w:caps/>
              <w:lang w:eastAsia="zh-CN"/>
            </w:rPr>
          </w:pPr>
          <w:r>
            <w:fldChar w:fldCharType="begin"/>
          </w:r>
          <w:r>
            <w:instrText xml:space="preserve"> HYPERLINK \l "_Toc77930939" </w:instrText>
          </w:r>
          <w:r>
            <w:fldChar w:fldCharType="separate"/>
          </w:r>
          <w:r>
            <w:rPr>
              <w:rStyle w:val="14"/>
              <w:caps/>
              <w:color w:val="auto"/>
              <w:u w:val="none"/>
              <w:lang w:val="fr-FR"/>
            </w:rPr>
            <w:t>TROUBLESHOOTING</w:t>
          </w:r>
          <w:r>
            <w:rPr>
              <w:caps/>
            </w:rPr>
            <w:tab/>
          </w:r>
          <w:r>
            <w:rPr>
              <w:rFonts w:hint="eastAsia" w:eastAsiaTheme="minorEastAsia"/>
              <w:caps/>
              <w:lang w:eastAsia="zh-CN"/>
            </w:rPr>
            <w:t>27</w:t>
          </w:r>
          <w:r>
            <w:rPr>
              <w:rFonts w:hint="eastAsia" w:eastAsiaTheme="minorEastAsia"/>
              <w:caps/>
              <w:lang w:eastAsia="zh-CN"/>
            </w:rPr>
            <w:fldChar w:fldCharType="end"/>
          </w:r>
        </w:p>
        <w:p>
          <w:pPr>
            <w:pStyle w:val="10"/>
            <w:numPr>
              <w:ilvl w:val="0"/>
              <w:numId w:val="1"/>
            </w:numPr>
            <w:tabs>
              <w:tab w:val="right" w:leader="dot" w:pos="10456"/>
            </w:tabs>
            <w:rPr>
              <w:rStyle w:val="14"/>
              <w:rFonts w:eastAsiaTheme="minorEastAsia"/>
              <w:caps/>
              <w:color w:val="auto"/>
              <w:u w:val="none"/>
              <w:lang w:val="fr-FR" w:eastAsia="zh-CN"/>
            </w:rPr>
          </w:pPr>
          <w:r>
            <w:rPr>
              <w:rStyle w:val="14"/>
              <w:caps/>
              <w:color w:val="auto"/>
              <w:u w:val="none"/>
              <w:lang w:val="fr-FR"/>
            </w:rPr>
            <w:t>Maintenance</w:t>
          </w:r>
          <w:r>
            <w:rPr>
              <w:rStyle w:val="14"/>
              <w:rFonts w:hint="eastAsia" w:eastAsiaTheme="minorEastAsia"/>
              <w:caps/>
              <w:color w:val="auto"/>
              <w:u w:val="none"/>
              <w:lang w:val="fr-FR" w:eastAsia="zh-CN"/>
            </w:rPr>
            <w:t>.................................................................................................................................27</w:t>
          </w:r>
        </w:p>
        <w:p>
          <w:pPr>
            <w:pStyle w:val="10"/>
            <w:numPr>
              <w:ilvl w:val="0"/>
              <w:numId w:val="1"/>
            </w:numPr>
            <w:tabs>
              <w:tab w:val="right" w:leader="dot" w:pos="10456"/>
            </w:tabs>
            <w:jc w:val="distribute"/>
            <w:rPr>
              <w:rStyle w:val="14"/>
              <w:rFonts w:eastAsiaTheme="minorEastAsia"/>
              <w:caps/>
              <w:color w:val="auto"/>
              <w:u w:val="none"/>
              <w:lang w:val="fr-FR" w:eastAsia="zh-CN"/>
            </w:rPr>
          </w:pPr>
          <w:r>
            <w:rPr>
              <w:rStyle w:val="14"/>
              <w:caps/>
              <w:color w:val="auto"/>
              <w:u w:val="none"/>
              <w:lang w:val="fr-FR"/>
            </w:rPr>
            <w:t>Product Care</w:t>
          </w:r>
          <w:r>
            <w:rPr>
              <w:rStyle w:val="14"/>
              <w:rFonts w:hint="eastAsia" w:eastAsiaTheme="minorEastAsia"/>
              <w:caps/>
              <w:color w:val="auto"/>
              <w:u w:val="none"/>
              <w:lang w:val="fr-FR" w:eastAsia="zh-CN"/>
            </w:rPr>
            <w:t>................................................................................................................................28</w:t>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"_Toc77930941" </w:instrText>
          </w:r>
          <w:r>
            <w:fldChar w:fldCharType="separate"/>
          </w:r>
          <w:r>
            <w:rPr>
              <w:rStyle w:val="14"/>
              <w:caps/>
              <w:color w:val="auto"/>
              <w:u w:val="none"/>
              <w:lang w:val="fr-FR"/>
            </w:rPr>
            <w:t>DECLARATION OF CONFORMITY</w:t>
          </w:r>
          <w:r>
            <w:rPr>
              <w:caps/>
            </w:rPr>
            <w:tab/>
          </w:r>
          <w:r>
            <w:rPr>
              <w:rFonts w:hint="eastAsia" w:eastAsiaTheme="minorEastAsia"/>
              <w:caps/>
              <w:lang w:eastAsia="zh-CN"/>
            </w:rPr>
            <w:t>29</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"_Toc77930942" </w:instrText>
          </w:r>
          <w:r>
            <w:fldChar w:fldCharType="separate"/>
          </w:r>
          <w:r>
            <w:rPr>
              <w:rStyle w:val="14"/>
              <w:caps/>
              <w:lang w:val="fr-FR"/>
            </w:rPr>
            <w:t>WARRANTY</w:t>
          </w:r>
          <w:r>
            <w:rPr>
              <w:caps/>
            </w:rPr>
            <w:tab/>
          </w:r>
          <w:r>
            <w:rPr>
              <w:rFonts w:hint="eastAsia" w:eastAsiaTheme="minorEastAsia"/>
              <w:caps/>
              <w:lang w:eastAsia="zh-CN"/>
            </w:rPr>
            <w:t>30</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caps/>
              <w:sz w:val="22"/>
              <w:szCs w:val="22"/>
              <w:lang w:eastAsia="zh-CN"/>
            </w:rPr>
          </w:pPr>
          <w:r>
            <w:fldChar w:fldCharType="begin"/>
          </w:r>
          <w:r>
            <w:instrText xml:space="preserve"> HYPERLINK \l "_Toc77930943" </w:instrText>
          </w:r>
          <w:r>
            <w:fldChar w:fldCharType="separate"/>
          </w:r>
          <w:r>
            <w:rPr>
              <w:rStyle w:val="14"/>
              <w:caps/>
              <w:lang w:val="fr-FR"/>
            </w:rPr>
            <w:t>PRODUCT FAILURE</w:t>
          </w:r>
          <w:r>
            <w:rPr>
              <w:caps/>
            </w:rPr>
            <w:tab/>
          </w:r>
          <w:r>
            <w:rPr>
              <w:rFonts w:hint="eastAsia" w:eastAsiaTheme="minorEastAsia"/>
              <w:caps/>
              <w:lang w:eastAsia="zh-CN"/>
            </w:rPr>
            <w:t>31</w:t>
          </w:r>
          <w:r>
            <w:rPr>
              <w:rFonts w:hint="eastAsia" w:eastAsiaTheme="minorEastAsia"/>
              <w:caps/>
              <w:lang w:eastAsia="zh-CN"/>
            </w:rPr>
            <w:fldChar w:fldCharType="end"/>
          </w:r>
        </w:p>
        <w:p>
          <w:pPr>
            <w:pStyle w:val="10"/>
            <w:numPr>
              <w:ilvl w:val="0"/>
              <w:numId w:val="1"/>
            </w:numPr>
            <w:tabs>
              <w:tab w:val="right" w:leader="dot" w:pos="10456"/>
            </w:tabs>
            <w:rPr>
              <w:rFonts w:asciiTheme="minorHAnsi" w:hAnsiTheme="minorHAnsi" w:eastAsiaTheme="minorEastAsia" w:cstheme="minorBidi"/>
              <w:bCs w:val="0"/>
              <w:sz w:val="22"/>
              <w:szCs w:val="22"/>
              <w:lang w:eastAsia="zh-CN"/>
            </w:rPr>
          </w:pPr>
          <w:r>
            <w:fldChar w:fldCharType="begin"/>
          </w:r>
          <w:r>
            <w:instrText xml:space="preserve"> HYPERLINK \l "_Toc77930944" </w:instrText>
          </w:r>
          <w:r>
            <w:fldChar w:fldCharType="separate"/>
          </w:r>
          <w:r>
            <w:rPr>
              <w:rStyle w:val="14"/>
              <w:caps/>
              <w:lang w:val="fr-FR"/>
            </w:rPr>
            <w:t>WARRANTY EXCLUSIONS</w:t>
          </w:r>
          <w:r>
            <w:rPr>
              <w:caps/>
            </w:rPr>
            <w:tab/>
          </w:r>
          <w:r>
            <w:rPr>
              <w:rFonts w:hint="eastAsia" w:eastAsiaTheme="minorEastAsia"/>
              <w:caps/>
              <w:lang w:eastAsia="zh-CN"/>
            </w:rPr>
            <w:t>32</w:t>
          </w:r>
          <w:r>
            <w:rPr>
              <w:rFonts w:hint="eastAsia" w:eastAsiaTheme="minorEastAsia"/>
              <w:caps/>
              <w:lang w:eastAsia="zh-CN"/>
            </w:rPr>
            <w:fldChar w:fldCharType="end"/>
          </w:r>
        </w:p>
        <w:p>
          <w:pPr>
            <w:rPr>
              <w:b/>
              <w:bCs/>
            </w:rPr>
          </w:pPr>
          <w:r>
            <w:rPr>
              <w:b/>
              <w:bCs/>
            </w:rPr>
            <w:fldChar w:fldCharType="end"/>
          </w:r>
        </w:p>
      </w:sdtContent>
    </w:sdt>
    <w:p/>
    <w:p/>
    <w:p/>
    <w:p/>
    <w:p/>
    <w:p/>
    <w:p/>
    <w:p/>
    <w:p/>
    <w:p/>
    <w:p>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Calibri" w:cs="Arial"/>
          <w:b/>
          <w:bCs/>
          <w:caps/>
          <w:color w:val="FFFFFF" w:themeColor="background1"/>
          <w:sz w:val="44"/>
          <w:szCs w:val="44"/>
          <w:shd w:val="clear" w:color="auto" w:fill="F18B00"/>
        </w:rPr>
        <w:t>. SAFETY INSTRUCTIONS</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pStyle w:val="19"/>
        <w:widowControl/>
        <w:numPr>
          <w:ilvl w:val="0"/>
          <w:numId w:val="2"/>
        </w:numPr>
        <w:spacing w:line="300" w:lineRule="exact"/>
        <w:ind w:firstLineChars="0"/>
        <w:rPr>
          <w:rFonts w:eastAsia="Times New Roman" w:cs="Arial"/>
          <w:sz w:val="24"/>
          <w:szCs w:val="24"/>
        </w:rPr>
      </w:pPr>
      <w:r>
        <w:rPr>
          <w:rFonts w:eastAsia="Times New Roman" w:cs="Arial"/>
          <w:b/>
          <w:sz w:val="24"/>
          <w:szCs w:val="24"/>
        </w:rPr>
        <w:t>WARNING!</w:t>
      </w:r>
      <w:r>
        <w:rPr>
          <w:rFonts w:eastAsia="Times New Roman" w:cs="Arial"/>
          <w:sz w:val="24"/>
          <w:szCs w:val="24"/>
        </w:rPr>
        <w:t xml:space="preserve"> Before using </w:t>
      </w:r>
      <w:r>
        <w:rPr>
          <w:rFonts w:hint="eastAsia" w:cs="Arial"/>
          <w:sz w:val="24"/>
          <w:szCs w:val="24"/>
        </w:rPr>
        <w:t>this machine</w:t>
      </w:r>
      <w:r>
        <w:rPr>
          <w:rFonts w:eastAsia="Times New Roman" w:cs="Arial"/>
          <w:sz w:val="24"/>
          <w:szCs w:val="24"/>
        </w:rPr>
        <w:t>, please read this manual carefully and understand the instructions. Please keep these instructions for future use. If you give this tool to a third party, please also give this manual.</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Failure to comply with these safety rules is not only dangerous, but also voids the warranty conditions.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allow children, persons with reduced physical or sensory or mental abilities, or no experience or knowledge, or persons unfamiliar with these instructions to use this machine. Local laws may restrict the age of the operator.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Children should not be near the machine when it is in use.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let children play with this machine, whether it is in operation or not.</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Please ensure that the machine is in good working order. In case of damage or defect, do not use the tool and have it repaired by a qualified service.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turn the mower on if it is turned over or if it is not in the working position.</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Switch off the machine when:</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You do not use it,</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When left unattended,</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When performing an intervention on the machine,</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When the battery fails,</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During maintenance work,</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When you transport the machine from one place to another.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Keep children and animals out of reach of the machine.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Before working, inspect the work area; remove any cables, stones, debris and any objects / materials from the area to be mowed that could cause an accident and damage.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Avoid using the mower to cut grass that is not on the ground, for example, grass growing on walls or rocks, etc.</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use the tool in the presence of flammable and / or explosive substances such as liquids, gases and powders.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The operator is responsible for any damage caused to third parties within the work area.</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Mow only in daylight or with adequate artificial light.</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If you do not use the mower, store it in a dry place out of the reach of children.</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The mower must be used in accordance with these instructions and only in a vertical position relative to the ground. Any other position is forbidden because dangerous.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Check regularly that the screws are correctly tightened.</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Before using the appliance and after any impact, check for signs of wear or damage and have the tool repaired if necessary.</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use spare parts or accessories not supplied or recommended by the manufacturer.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allow children, persons with reduced physical, sensory or mental abilities or lacking experience or knowledge, or persons unfamiliar with these instructions to use this machine.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use this machine when people, especially children or animals are nearby.</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replace non-metallic cutting means with metal cutting means.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touch dangerous moving parts before stopping the unit completely.</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use the tool without guards.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use the mower when it is raining. Do not expose it to water and moisture. Do not leave it outside during the night. Avoid cutting wet or damp grass.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Familiarize yourself with the controls and proper use of the equipment.</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After the operation, perform the maintenance of the tool. Carefully follow the instructions in the chapter "Care and maintenance". These instructions will help keep the tool in good condition.</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Never replace non-metallic cutting elements with metal cutting elements.</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expose the tool to rain or moisture.</w:t>
      </w:r>
    </w:p>
    <w:p>
      <w:pPr>
        <w:pStyle w:val="19"/>
        <w:keepNext w:val="0"/>
        <w:keepLines w:val="0"/>
        <w:pageBreakBefore w:val="0"/>
        <w:widowControl w:val="0"/>
        <w:numPr>
          <w:ilvl w:val="0"/>
          <w:numId w:val="2"/>
        </w:numPr>
        <w:kinsoku/>
        <w:wordWrap/>
        <w:overflowPunct/>
        <w:topLinePunct w:val="0"/>
        <w:autoSpaceDE/>
        <w:autoSpaceDN/>
        <w:bidi w:val="0"/>
        <w:adjustRightInd/>
        <w:snapToGrid/>
        <w:spacing w:line="300" w:lineRule="exact"/>
        <w:ind w:left="420" w:hanging="420" w:firstLineChars="0"/>
        <w:textAlignment w:val="auto"/>
        <w:rPr>
          <w:rFonts w:eastAsia="Times New Roman" w:cs="Arial"/>
          <w:sz w:val="24"/>
          <w:szCs w:val="24"/>
        </w:rPr>
      </w:pPr>
      <w:r>
        <w:rPr>
          <w:rFonts w:eastAsia="Times New Roman" w:cs="Arial"/>
          <w:sz w:val="24"/>
          <w:szCs w:val="24"/>
        </w:rPr>
        <w:t>Do not use the tool when there is a risk of thunderstorms and lightning. Do not use the tool when weather conditions are poor.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insert metal objects into the charger or the battery connections, as this may cause a short circuit or be a source of danger.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When the mower is in operation:</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Do not open it and do not disassemble it</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Do not carry repairs</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Do not lift it</w:t>
      </w:r>
    </w:p>
    <w:p>
      <w:pPr>
        <w:pStyle w:val="19"/>
        <w:widowControl/>
        <w:numPr>
          <w:ilvl w:val="1"/>
          <w:numId w:val="2"/>
        </w:numPr>
        <w:spacing w:line="300" w:lineRule="exact"/>
        <w:ind w:firstLineChars="0"/>
        <w:rPr>
          <w:rFonts w:eastAsia="Times New Roman" w:cs="Arial"/>
          <w:sz w:val="24"/>
          <w:szCs w:val="24"/>
        </w:rPr>
      </w:pPr>
      <w:r>
        <w:rPr>
          <w:rFonts w:eastAsia="Times New Roman" w:cs="Arial"/>
          <w:sz w:val="24"/>
          <w:szCs w:val="24"/>
        </w:rPr>
        <w:t>Do not check the blade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Any inspection, repair, maintenance must be done completely off machine.</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use the mower on slopes of more than 30 degrees max.</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Do not use the mower when its safety device is damaged.</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When the machine is no longer used, turn off the main switch and keep the appliance in a place out of the reach of children, to avoid damage to children or the lawn mower.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The battery should always be charged when using the mower.</w:t>
      </w:r>
    </w:p>
    <w:p>
      <w:pPr>
        <w:pStyle w:val="19"/>
        <w:widowControl/>
        <w:numPr>
          <w:ilvl w:val="0"/>
          <w:numId w:val="2"/>
        </w:numPr>
        <w:spacing w:line="300" w:lineRule="exact"/>
        <w:ind w:firstLineChars="0"/>
        <w:rPr>
          <w:rFonts w:eastAsia="Times New Roman" w:cs="Arial"/>
          <w:sz w:val="24"/>
          <w:szCs w:val="24"/>
        </w:rPr>
      </w:pPr>
      <w:r>
        <w:rPr>
          <w:rFonts w:eastAsia="Times New Roman" w:cs="Arial"/>
          <w:sz w:val="24"/>
          <w:szCs w:val="24"/>
        </w:rPr>
        <w:t xml:space="preserve">Always use the battery and charger supplied. Do not use or mix these </w:t>
      </w:r>
      <w:r>
        <w:rPr>
          <w:rFonts w:cs="Arial"/>
          <w:sz w:val="24"/>
          <w:szCs w:val="24"/>
        </w:rPr>
        <w:t>elements with other similar products. Incorrect use may result in electric shock, overheating, or leaking corrosive liquid from the battery.</w:t>
      </w:r>
    </w:p>
    <w:p>
      <w:pPr>
        <w:widowControl/>
        <w:autoSpaceDE w:val="0"/>
        <w:autoSpaceDN w:val="0"/>
        <w:adjustRightInd w:val="0"/>
        <w:spacing w:line="300" w:lineRule="exact"/>
        <w:jc w:val="center"/>
        <w:rPr>
          <w:rFonts w:cs="Arial"/>
          <w:b/>
          <w:bCs/>
          <w:sz w:val="28"/>
          <w:szCs w:val="28"/>
        </w:rPr>
      </w:pPr>
      <w:r>
        <w:rPr>
          <w:rFonts w:cs="Arial"/>
          <w:b/>
          <w:bCs/>
          <w:sz w:val="28"/>
          <w:szCs w:val="28"/>
        </w:rPr>
        <w:t>IMPORTANT</w:t>
      </w:r>
    </w:p>
    <w:p>
      <w:pPr>
        <w:widowControl/>
        <w:autoSpaceDE w:val="0"/>
        <w:autoSpaceDN w:val="0"/>
        <w:adjustRightInd w:val="0"/>
        <w:spacing w:line="300" w:lineRule="exact"/>
        <w:jc w:val="center"/>
        <w:rPr>
          <w:rFonts w:cs="Arial"/>
          <w:b/>
          <w:bCs/>
          <w:sz w:val="28"/>
          <w:szCs w:val="28"/>
        </w:rPr>
      </w:pPr>
      <w:r>
        <w:rPr>
          <w:rFonts w:cs="Arial"/>
          <w:b/>
          <w:bCs/>
          <w:sz w:val="28"/>
          <w:szCs w:val="28"/>
        </w:rPr>
        <w:t>READ CAREFULLY BEFORE USE</w:t>
      </w:r>
      <w:r>
        <w:rPr>
          <w:rFonts w:hint="eastAsia" w:cs="Arial"/>
          <w:b/>
          <w:bCs/>
          <w:sz w:val="28"/>
          <w:szCs w:val="28"/>
        </w:rPr>
        <w:t xml:space="preserve"> </w:t>
      </w:r>
      <w:r>
        <w:rPr>
          <w:rFonts w:cs="Arial"/>
          <w:b/>
          <w:bCs/>
          <w:sz w:val="28"/>
          <w:szCs w:val="28"/>
        </w:rPr>
        <w:t>KEEP FOR FUTURE REFERENCE</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Safe operating practices</w:t>
      </w:r>
    </w:p>
    <w:p>
      <w:pPr>
        <w:widowControl/>
        <w:autoSpaceDE w:val="0"/>
        <w:autoSpaceDN w:val="0"/>
        <w:adjustRightInd w:val="0"/>
        <w:spacing w:line="300" w:lineRule="exact"/>
        <w:rPr>
          <w:rFonts w:cs="Arial"/>
          <w:b/>
          <w:bCs/>
          <w:sz w:val="24"/>
          <w:szCs w:val="24"/>
        </w:rPr>
      </w:pPr>
      <w:r>
        <w:rPr>
          <w:rFonts w:cs="Arial"/>
          <w:b/>
          <w:bCs/>
          <w:sz w:val="24"/>
          <w:szCs w:val="24"/>
        </w:rPr>
        <w:t>Training</w:t>
      </w:r>
    </w:p>
    <w:p>
      <w:pPr>
        <w:widowControl/>
        <w:autoSpaceDE w:val="0"/>
        <w:autoSpaceDN w:val="0"/>
        <w:adjustRightInd w:val="0"/>
        <w:spacing w:line="300" w:lineRule="exact"/>
        <w:rPr>
          <w:rFonts w:cs="Arial"/>
          <w:sz w:val="24"/>
          <w:szCs w:val="24"/>
        </w:rPr>
      </w:pPr>
      <w:r>
        <w:rPr>
          <w:rFonts w:cs="Arial"/>
          <w:sz w:val="24"/>
          <w:szCs w:val="24"/>
        </w:rPr>
        <w:t>a) Read the instructions carefully. Be familiar with the controls and the proper use of the machine.</w:t>
      </w:r>
    </w:p>
    <w:p>
      <w:pPr>
        <w:widowControl/>
        <w:autoSpaceDE w:val="0"/>
        <w:autoSpaceDN w:val="0"/>
        <w:adjustRightInd w:val="0"/>
        <w:spacing w:line="300" w:lineRule="exact"/>
        <w:rPr>
          <w:rFonts w:cs="Arial"/>
          <w:sz w:val="24"/>
          <w:szCs w:val="24"/>
        </w:rPr>
      </w:pPr>
      <w:r>
        <w:rPr>
          <w:rFonts w:cs="Arial"/>
          <w:sz w:val="24"/>
          <w:szCs w:val="24"/>
        </w:rPr>
        <w:t>b) Never allow people unfamiliar with these instructions or children to use the machine. Local regulations may restrict the age of the operator.</w:t>
      </w:r>
    </w:p>
    <w:p>
      <w:pPr>
        <w:widowControl/>
        <w:autoSpaceDE w:val="0"/>
        <w:autoSpaceDN w:val="0"/>
        <w:adjustRightInd w:val="0"/>
        <w:spacing w:line="300" w:lineRule="exact"/>
        <w:rPr>
          <w:rFonts w:cs="Arial"/>
          <w:sz w:val="24"/>
          <w:szCs w:val="24"/>
        </w:rPr>
      </w:pPr>
      <w:r>
        <w:rPr>
          <w:rFonts w:cs="Arial"/>
          <w:sz w:val="24"/>
          <w:szCs w:val="24"/>
        </w:rPr>
        <w:t>c) The operator or user is responsible for accidents or hazards occurring to other people or their property.</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Preparation</w:t>
      </w:r>
    </w:p>
    <w:p>
      <w:pPr>
        <w:widowControl/>
        <w:autoSpaceDE w:val="0"/>
        <w:autoSpaceDN w:val="0"/>
        <w:adjustRightInd w:val="0"/>
        <w:spacing w:line="300" w:lineRule="exact"/>
        <w:rPr>
          <w:rFonts w:cs="Arial"/>
          <w:sz w:val="24"/>
          <w:szCs w:val="24"/>
        </w:rPr>
      </w:pPr>
      <w:r>
        <w:rPr>
          <w:rFonts w:cs="Arial"/>
          <w:sz w:val="24"/>
          <w:szCs w:val="24"/>
        </w:rPr>
        <w:t>a) Ensure the correct installation of the automatic perimeter delineation system as instructed.</w:t>
      </w:r>
    </w:p>
    <w:p>
      <w:pPr>
        <w:widowControl/>
        <w:autoSpaceDE w:val="0"/>
        <w:autoSpaceDN w:val="0"/>
        <w:adjustRightInd w:val="0"/>
        <w:spacing w:line="300" w:lineRule="exact"/>
        <w:rPr>
          <w:rFonts w:cs="Arial"/>
          <w:sz w:val="24"/>
          <w:szCs w:val="24"/>
        </w:rPr>
      </w:pPr>
      <w:r>
        <w:rPr>
          <w:rFonts w:cs="Arial"/>
          <w:sz w:val="24"/>
          <w:szCs w:val="24"/>
        </w:rPr>
        <w:t>b) Periodically inspect the area where the machine is to be used and remove all stones, sticks, wires, bones, and other foreign objects.</w:t>
      </w:r>
    </w:p>
    <w:p>
      <w:pPr>
        <w:widowControl/>
        <w:autoSpaceDE w:val="0"/>
        <w:autoSpaceDN w:val="0"/>
        <w:adjustRightInd w:val="0"/>
        <w:spacing w:line="300" w:lineRule="exact"/>
        <w:rPr>
          <w:rFonts w:cs="Arial"/>
          <w:sz w:val="24"/>
          <w:szCs w:val="24"/>
        </w:rPr>
      </w:pPr>
      <w:r>
        <w:rPr>
          <w:rFonts w:cs="Arial"/>
          <w:sz w:val="24"/>
          <w:szCs w:val="24"/>
        </w:rPr>
        <w:t>c) Periodically visually inspect to see that the blades, blade bolts and cutter assembly are not worn</w:t>
      </w:r>
    </w:p>
    <w:p>
      <w:pPr>
        <w:widowControl/>
        <w:autoSpaceDE w:val="0"/>
        <w:autoSpaceDN w:val="0"/>
        <w:adjustRightInd w:val="0"/>
        <w:spacing w:line="300" w:lineRule="exact"/>
        <w:rPr>
          <w:rFonts w:cs="Arial"/>
          <w:sz w:val="24"/>
          <w:szCs w:val="24"/>
        </w:rPr>
      </w:pPr>
      <w:r>
        <w:rPr>
          <w:rFonts w:cs="Arial"/>
          <w:sz w:val="24"/>
          <w:szCs w:val="24"/>
        </w:rPr>
        <w:t>or damaged. Replace worn or damaged blades and bolts in sets to preserve balance.</w:t>
      </w:r>
    </w:p>
    <w:p>
      <w:pPr>
        <w:widowControl/>
        <w:autoSpaceDE w:val="0"/>
        <w:autoSpaceDN w:val="0"/>
        <w:adjustRightInd w:val="0"/>
        <w:spacing w:line="300" w:lineRule="exact"/>
        <w:rPr>
          <w:rFonts w:cs="Arial"/>
          <w:sz w:val="24"/>
          <w:szCs w:val="24"/>
        </w:rPr>
      </w:pPr>
      <w:r>
        <w:rPr>
          <w:rFonts w:cs="Arial"/>
          <w:sz w:val="24"/>
          <w:szCs w:val="24"/>
        </w:rPr>
        <w:t>d) On multi-spindle machines, take care as rotating one blade can cause other blades to rotate.</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Operation</w:t>
      </w:r>
    </w:p>
    <w:p>
      <w:pPr>
        <w:widowControl/>
        <w:autoSpaceDE w:val="0"/>
        <w:autoSpaceDN w:val="0"/>
        <w:adjustRightInd w:val="0"/>
        <w:spacing w:line="300" w:lineRule="exact"/>
        <w:rPr>
          <w:rFonts w:cs="Arial"/>
          <w:b/>
          <w:bCs/>
          <w:sz w:val="24"/>
          <w:szCs w:val="24"/>
        </w:rPr>
      </w:pPr>
      <w:r>
        <w:rPr>
          <w:rFonts w:cs="Arial"/>
          <w:b/>
          <w:bCs/>
          <w:sz w:val="24"/>
          <w:szCs w:val="24"/>
        </w:rPr>
        <w:t>General</w:t>
      </w:r>
    </w:p>
    <w:p>
      <w:pPr>
        <w:widowControl/>
        <w:autoSpaceDE w:val="0"/>
        <w:autoSpaceDN w:val="0"/>
        <w:adjustRightInd w:val="0"/>
        <w:spacing w:line="300" w:lineRule="exact"/>
        <w:rPr>
          <w:rFonts w:cs="Arial"/>
          <w:sz w:val="24"/>
          <w:szCs w:val="24"/>
        </w:rPr>
      </w:pPr>
      <w:r>
        <w:rPr>
          <w:rFonts w:cs="Arial"/>
          <w:sz w:val="24"/>
          <w:szCs w:val="24"/>
        </w:rPr>
        <w:t>a) Never operate the machine with defective guards, or without safety devices, for example deflectors and/or grass catchers, in place.</w:t>
      </w:r>
    </w:p>
    <w:p>
      <w:pPr>
        <w:widowControl/>
        <w:autoSpaceDE w:val="0"/>
        <w:autoSpaceDN w:val="0"/>
        <w:adjustRightInd w:val="0"/>
        <w:spacing w:line="300" w:lineRule="exact"/>
        <w:rPr>
          <w:rFonts w:cs="Arial"/>
          <w:sz w:val="24"/>
          <w:szCs w:val="24"/>
        </w:rPr>
      </w:pPr>
      <w:r>
        <w:rPr>
          <w:rFonts w:cs="Arial"/>
          <w:sz w:val="24"/>
          <w:szCs w:val="24"/>
        </w:rPr>
        <w:t>b) Do not put hands or feet near or under rotating parts. Keep clear of the discharge opening at all times.</w:t>
      </w:r>
    </w:p>
    <w:p>
      <w:pPr>
        <w:widowControl/>
        <w:autoSpaceDE w:val="0"/>
        <w:autoSpaceDN w:val="0"/>
        <w:adjustRightInd w:val="0"/>
        <w:spacing w:line="300" w:lineRule="exact"/>
        <w:rPr>
          <w:rFonts w:cs="Arial"/>
          <w:sz w:val="24"/>
          <w:szCs w:val="24"/>
        </w:rPr>
      </w:pPr>
      <w:r>
        <w:rPr>
          <w:rFonts w:cs="Arial"/>
          <w:sz w:val="24"/>
          <w:szCs w:val="24"/>
        </w:rPr>
        <w:t>c) Never pick up or carry an machine while the motor is running.</w:t>
      </w:r>
    </w:p>
    <w:p>
      <w:pPr>
        <w:widowControl/>
        <w:autoSpaceDE w:val="0"/>
        <w:autoSpaceDN w:val="0"/>
        <w:adjustRightInd w:val="0"/>
        <w:spacing w:line="300" w:lineRule="exact"/>
        <w:rPr>
          <w:rFonts w:cs="Arial"/>
          <w:sz w:val="24"/>
          <w:szCs w:val="24"/>
        </w:rPr>
      </w:pPr>
      <w:r>
        <w:rPr>
          <w:rFonts w:cs="Arial"/>
          <w:sz w:val="24"/>
          <w:szCs w:val="24"/>
        </w:rPr>
        <w:t>d) Remove (or Operate) the disabling device from the machine</w:t>
      </w:r>
    </w:p>
    <w:p>
      <w:pPr>
        <w:widowControl/>
        <w:autoSpaceDE w:val="0"/>
        <w:autoSpaceDN w:val="0"/>
        <w:adjustRightInd w:val="0"/>
        <w:spacing w:line="300" w:lineRule="exact"/>
        <w:rPr>
          <w:rFonts w:cs="Arial"/>
          <w:sz w:val="24"/>
          <w:szCs w:val="24"/>
        </w:rPr>
      </w:pPr>
      <w:r>
        <w:rPr>
          <w:rFonts w:cs="Arial"/>
          <w:sz w:val="24"/>
          <w:szCs w:val="24"/>
        </w:rPr>
        <w:t>- before clearing a blockage;</w:t>
      </w:r>
    </w:p>
    <w:p>
      <w:pPr>
        <w:widowControl/>
        <w:autoSpaceDE w:val="0"/>
        <w:autoSpaceDN w:val="0"/>
        <w:adjustRightInd w:val="0"/>
        <w:spacing w:line="300" w:lineRule="exact"/>
        <w:rPr>
          <w:rFonts w:cs="Arial"/>
          <w:sz w:val="24"/>
          <w:szCs w:val="24"/>
        </w:rPr>
      </w:pPr>
      <w:r>
        <w:rPr>
          <w:rFonts w:cs="Arial"/>
          <w:sz w:val="24"/>
          <w:szCs w:val="24"/>
        </w:rPr>
        <w:t>- before checking, cleaning or working on the machine.</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Additionally when the machine is operating automatically</w:t>
      </w:r>
    </w:p>
    <w:p>
      <w:pPr>
        <w:widowControl/>
        <w:autoSpaceDE w:val="0"/>
        <w:autoSpaceDN w:val="0"/>
        <w:adjustRightInd w:val="0"/>
        <w:spacing w:line="300" w:lineRule="exact"/>
        <w:rPr>
          <w:rFonts w:cs="Arial"/>
          <w:sz w:val="24"/>
          <w:szCs w:val="24"/>
        </w:rPr>
      </w:pPr>
      <w:r>
        <w:rPr>
          <w:rFonts w:cs="Arial"/>
          <w:sz w:val="24"/>
          <w:szCs w:val="24"/>
        </w:rPr>
        <w:t>Do not leave the machine to operate unattended if you know that there are pets, children or people in the vicinity.</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Additionally when using the manual controller</w:t>
      </w:r>
    </w:p>
    <w:p>
      <w:pPr>
        <w:widowControl/>
        <w:autoSpaceDE w:val="0"/>
        <w:autoSpaceDN w:val="0"/>
        <w:adjustRightInd w:val="0"/>
        <w:spacing w:line="300" w:lineRule="exact"/>
        <w:rPr>
          <w:rFonts w:cs="Arial"/>
          <w:sz w:val="24"/>
          <w:szCs w:val="24"/>
        </w:rPr>
      </w:pPr>
      <w:r>
        <w:rPr>
          <w:rFonts w:cs="Arial"/>
          <w:sz w:val="24"/>
          <w:szCs w:val="24"/>
        </w:rPr>
        <w:t>a) Mow only in daylight or in good artificial light.</w:t>
      </w:r>
    </w:p>
    <w:p>
      <w:pPr>
        <w:widowControl/>
        <w:autoSpaceDE w:val="0"/>
        <w:autoSpaceDN w:val="0"/>
        <w:adjustRightInd w:val="0"/>
        <w:spacing w:line="300" w:lineRule="exact"/>
        <w:rPr>
          <w:rFonts w:cs="Arial"/>
          <w:sz w:val="24"/>
          <w:szCs w:val="24"/>
        </w:rPr>
      </w:pPr>
      <w:r>
        <w:rPr>
          <w:rFonts w:cs="Arial"/>
          <w:sz w:val="24"/>
          <w:szCs w:val="24"/>
        </w:rPr>
        <w:t>b) Avoid operating the machine in wet grass.</w:t>
      </w:r>
    </w:p>
    <w:p>
      <w:pPr>
        <w:widowControl/>
        <w:autoSpaceDE w:val="0"/>
        <w:autoSpaceDN w:val="0"/>
        <w:adjustRightInd w:val="0"/>
        <w:spacing w:line="300" w:lineRule="exact"/>
        <w:rPr>
          <w:rFonts w:cs="Arial"/>
          <w:sz w:val="24"/>
          <w:szCs w:val="24"/>
        </w:rPr>
      </w:pPr>
      <w:r>
        <w:rPr>
          <w:rFonts w:cs="Arial"/>
          <w:sz w:val="24"/>
          <w:szCs w:val="24"/>
        </w:rPr>
        <w:t>c) Do not operate the machine when barefoot or wearing open sandals. Always wear substantial footwear and long trousers.</w:t>
      </w:r>
    </w:p>
    <w:p>
      <w:pPr>
        <w:spacing w:line="300" w:lineRule="exact"/>
        <w:rPr>
          <w:rFonts w:cs="Arial"/>
          <w:sz w:val="24"/>
          <w:szCs w:val="24"/>
        </w:rPr>
      </w:pPr>
      <w:r>
        <w:rPr>
          <w:rFonts w:cs="Arial"/>
          <w:sz w:val="24"/>
          <w:szCs w:val="24"/>
        </w:rPr>
        <w:t>d) Always be sure of your footing on slopes.</w:t>
      </w:r>
    </w:p>
    <w:p>
      <w:pPr>
        <w:widowControl/>
        <w:autoSpaceDE w:val="0"/>
        <w:autoSpaceDN w:val="0"/>
        <w:adjustRightInd w:val="0"/>
        <w:spacing w:line="300" w:lineRule="exact"/>
        <w:rPr>
          <w:rFonts w:cs="Arial"/>
          <w:sz w:val="24"/>
          <w:szCs w:val="24"/>
        </w:rPr>
      </w:pPr>
      <w:r>
        <w:rPr>
          <w:rFonts w:cs="Arial"/>
          <w:sz w:val="24"/>
          <w:szCs w:val="24"/>
        </w:rPr>
        <w:t>e) Use extreme caution when reversing the machine towards you.</w:t>
      </w:r>
    </w:p>
    <w:p>
      <w:pPr>
        <w:widowControl/>
        <w:autoSpaceDE w:val="0"/>
        <w:autoSpaceDN w:val="0"/>
        <w:adjustRightInd w:val="0"/>
        <w:spacing w:line="300" w:lineRule="exact"/>
        <w:rPr>
          <w:rFonts w:cs="Arial"/>
          <w:sz w:val="24"/>
          <w:szCs w:val="24"/>
        </w:rPr>
      </w:pPr>
      <w:r>
        <w:rPr>
          <w:rFonts w:cs="Arial"/>
          <w:sz w:val="24"/>
          <w:szCs w:val="24"/>
        </w:rPr>
        <w:t>f) Always switch on the motor according to instructions with feet well away from the blade(s).</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Maintenance and storage</w:t>
      </w:r>
    </w:p>
    <w:p>
      <w:pPr>
        <w:widowControl/>
        <w:autoSpaceDE w:val="0"/>
        <w:autoSpaceDN w:val="0"/>
        <w:adjustRightInd w:val="0"/>
        <w:spacing w:line="300" w:lineRule="exact"/>
        <w:rPr>
          <w:rFonts w:cs="Arial"/>
          <w:sz w:val="24"/>
          <w:szCs w:val="24"/>
        </w:rPr>
      </w:pPr>
      <w:r>
        <w:rPr>
          <w:rFonts w:cs="Arial"/>
          <w:sz w:val="24"/>
          <w:szCs w:val="24"/>
        </w:rPr>
        <w:t>a) Keep all nuts, bolts, and screws tight to be sure the machine is in safe working condition.</w:t>
      </w:r>
    </w:p>
    <w:p>
      <w:pPr>
        <w:widowControl/>
        <w:autoSpaceDE w:val="0"/>
        <w:autoSpaceDN w:val="0"/>
        <w:adjustRightInd w:val="0"/>
        <w:spacing w:line="300" w:lineRule="exact"/>
        <w:rPr>
          <w:rFonts w:cs="Arial"/>
          <w:sz w:val="24"/>
          <w:szCs w:val="24"/>
        </w:rPr>
      </w:pPr>
      <w:r>
        <w:rPr>
          <w:rFonts w:cs="Arial"/>
          <w:sz w:val="24"/>
          <w:szCs w:val="24"/>
        </w:rPr>
        <w:t>b) Check the grass catcher frequently for wear or deterioration.</w:t>
      </w:r>
    </w:p>
    <w:p>
      <w:pPr>
        <w:widowControl/>
        <w:autoSpaceDE w:val="0"/>
        <w:autoSpaceDN w:val="0"/>
        <w:adjustRightInd w:val="0"/>
        <w:spacing w:line="300" w:lineRule="exact"/>
        <w:rPr>
          <w:rFonts w:cs="Arial"/>
          <w:sz w:val="24"/>
          <w:szCs w:val="24"/>
        </w:rPr>
      </w:pPr>
      <w:r>
        <w:rPr>
          <w:rFonts w:cs="Arial"/>
          <w:sz w:val="24"/>
          <w:szCs w:val="24"/>
        </w:rPr>
        <w:t>c) Replace worn or damaged parts for safety.</w:t>
      </w:r>
    </w:p>
    <w:p>
      <w:pPr>
        <w:widowControl/>
        <w:autoSpaceDE w:val="0"/>
        <w:autoSpaceDN w:val="0"/>
        <w:adjustRightInd w:val="0"/>
        <w:spacing w:line="300" w:lineRule="exact"/>
        <w:rPr>
          <w:rFonts w:cs="Arial"/>
          <w:sz w:val="24"/>
          <w:szCs w:val="24"/>
        </w:rPr>
      </w:pPr>
      <w:r>
        <w:rPr>
          <w:rFonts w:cs="Arial"/>
          <w:sz w:val="24"/>
          <w:szCs w:val="24"/>
        </w:rPr>
        <w:t>d) Ensure that only replacement cutting means of the right type are used.</w:t>
      </w:r>
    </w:p>
    <w:p>
      <w:pPr>
        <w:widowControl/>
        <w:autoSpaceDE w:val="0"/>
        <w:autoSpaceDN w:val="0"/>
        <w:adjustRightInd w:val="0"/>
        <w:spacing w:line="300" w:lineRule="exact"/>
        <w:rPr>
          <w:rFonts w:cs="Arial"/>
          <w:sz w:val="24"/>
          <w:szCs w:val="24"/>
        </w:rPr>
      </w:pPr>
      <w:r>
        <w:rPr>
          <w:rFonts w:cs="Arial"/>
          <w:sz w:val="24"/>
          <w:szCs w:val="24"/>
        </w:rPr>
        <w:t>e) Ensure that batteries are charged using the correct charger recommended by the manufacturer.</w:t>
      </w:r>
    </w:p>
    <w:p>
      <w:pPr>
        <w:widowControl/>
        <w:autoSpaceDE w:val="0"/>
        <w:autoSpaceDN w:val="0"/>
        <w:adjustRightInd w:val="0"/>
        <w:spacing w:line="300" w:lineRule="exact"/>
        <w:rPr>
          <w:rFonts w:cs="Arial"/>
          <w:sz w:val="24"/>
          <w:szCs w:val="24"/>
        </w:rPr>
      </w:pPr>
      <w:r>
        <w:rPr>
          <w:rFonts w:cs="Arial"/>
          <w:sz w:val="24"/>
          <w:szCs w:val="24"/>
        </w:rPr>
        <w:t>Incorrect use may result in electric shock, overheating or leakage of corrosive liquid from the battery.</w:t>
      </w:r>
    </w:p>
    <w:p>
      <w:pPr>
        <w:widowControl/>
        <w:autoSpaceDE w:val="0"/>
        <w:autoSpaceDN w:val="0"/>
        <w:adjustRightInd w:val="0"/>
        <w:spacing w:line="300" w:lineRule="exact"/>
        <w:rPr>
          <w:rFonts w:cs="Arial"/>
          <w:sz w:val="24"/>
          <w:szCs w:val="24"/>
        </w:rPr>
      </w:pPr>
      <w:r>
        <w:rPr>
          <w:rFonts w:cs="Arial"/>
          <w:sz w:val="24"/>
          <w:szCs w:val="24"/>
        </w:rPr>
        <w:t>f) In the event of leakage of electrolyte flush with water/neutralizing agent, seek medical help if it comes into contact with the eyes, etc.</w:t>
      </w:r>
    </w:p>
    <w:p>
      <w:pPr>
        <w:spacing w:line="300" w:lineRule="exact"/>
        <w:rPr>
          <w:rFonts w:cs="Arial"/>
          <w:sz w:val="24"/>
          <w:szCs w:val="24"/>
        </w:rPr>
      </w:pPr>
      <w:r>
        <w:rPr>
          <w:rFonts w:cs="Arial"/>
          <w:sz w:val="24"/>
          <w:szCs w:val="24"/>
        </w:rPr>
        <w:t>g) Servicing of the machine should be according to manufacturers’ instructions.</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Additional instructions</w:t>
      </w:r>
    </w:p>
    <w:p>
      <w:pPr>
        <w:pStyle w:val="19"/>
        <w:numPr>
          <w:ilvl w:val="0"/>
          <w:numId w:val="4"/>
        </w:numPr>
        <w:spacing w:line="300" w:lineRule="exact"/>
        <w:ind w:firstLineChars="0"/>
        <w:rPr>
          <w:rFonts w:cs="Arial"/>
          <w:sz w:val="24"/>
          <w:szCs w:val="24"/>
        </w:rPr>
      </w:pPr>
      <w:r>
        <w:rPr>
          <w:rFonts w:cs="Arial"/>
          <w:sz w:val="24"/>
          <w:szCs w:val="24"/>
        </w:rPr>
        <w:t>Congratulations on the purchase of this exceptional quality product. For best results with your mower, read all of these features. This user manual contains important information regarding the specifications of this product, its installation and use.</w:t>
      </w:r>
    </w:p>
    <w:p>
      <w:pPr>
        <w:pStyle w:val="19"/>
        <w:numPr>
          <w:ilvl w:val="0"/>
          <w:numId w:val="4"/>
        </w:numPr>
        <w:spacing w:line="300" w:lineRule="exact"/>
        <w:ind w:firstLineChars="0"/>
        <w:rPr>
          <w:rFonts w:cs="Arial"/>
          <w:sz w:val="24"/>
          <w:szCs w:val="24"/>
        </w:rPr>
      </w:pPr>
      <w:r>
        <w:rPr>
          <w:rFonts w:cs="Arial"/>
          <w:sz w:val="24"/>
          <w:szCs w:val="24"/>
        </w:rPr>
        <w:t xml:space="preserve"> Read this user manual carefully before using the automatic mower.</w:t>
      </w:r>
    </w:p>
    <w:p>
      <w:pPr>
        <w:pStyle w:val="19"/>
        <w:numPr>
          <w:ilvl w:val="0"/>
          <w:numId w:val="4"/>
        </w:numPr>
        <w:spacing w:line="300" w:lineRule="exact"/>
        <w:ind w:firstLineChars="0"/>
        <w:rPr>
          <w:rFonts w:cs="Arial"/>
          <w:sz w:val="24"/>
          <w:szCs w:val="24"/>
        </w:rPr>
      </w:pPr>
      <w:r>
        <w:rPr>
          <w:rFonts w:cs="Arial"/>
          <w:sz w:val="24"/>
          <w:szCs w:val="24"/>
        </w:rPr>
        <w:t>The mower may be damaged if not used properly.</w:t>
      </w:r>
    </w:p>
    <w:p>
      <w:pPr>
        <w:pStyle w:val="19"/>
        <w:numPr>
          <w:ilvl w:val="0"/>
          <w:numId w:val="4"/>
        </w:numPr>
        <w:spacing w:line="300" w:lineRule="exact"/>
        <w:ind w:firstLineChars="0"/>
        <w:rPr>
          <w:rFonts w:cs="Arial"/>
          <w:sz w:val="24"/>
          <w:szCs w:val="24"/>
        </w:rPr>
      </w:pPr>
      <w:r>
        <w:rPr>
          <w:rFonts w:cs="Arial"/>
          <w:sz w:val="24"/>
          <w:szCs w:val="24"/>
        </w:rPr>
        <w:t>Do not modify the original design of this mower. Any changes to this instruction manual will damage the mower and may cause accidents.</w:t>
      </w:r>
    </w:p>
    <w:p>
      <w:pPr>
        <w:pStyle w:val="19"/>
        <w:numPr>
          <w:ilvl w:val="0"/>
          <w:numId w:val="4"/>
        </w:numPr>
        <w:spacing w:line="300" w:lineRule="exact"/>
        <w:ind w:firstLineChars="0"/>
        <w:rPr>
          <w:rFonts w:cs="Arial"/>
          <w:sz w:val="24"/>
          <w:szCs w:val="24"/>
        </w:rPr>
      </w:pPr>
      <w:r>
        <w:rPr>
          <w:rFonts w:cs="Arial"/>
          <w:sz w:val="24"/>
          <w:szCs w:val="24"/>
        </w:rPr>
        <w:t>Check for stones, branches, tools, toys and other objects on the lawn that may damage the blades and stop the mower.</w:t>
      </w:r>
    </w:p>
    <w:p>
      <w:pPr>
        <w:pStyle w:val="19"/>
        <w:numPr>
          <w:ilvl w:val="0"/>
          <w:numId w:val="4"/>
        </w:numPr>
        <w:spacing w:line="300" w:lineRule="exact"/>
        <w:ind w:firstLineChars="0"/>
        <w:rPr>
          <w:rFonts w:cs="Arial"/>
          <w:sz w:val="24"/>
          <w:szCs w:val="24"/>
        </w:rPr>
      </w:pPr>
      <w:r>
        <w:rPr>
          <w:rFonts w:cs="Arial"/>
          <w:sz w:val="24"/>
          <w:szCs w:val="24"/>
        </w:rPr>
        <w:t>Never use a pressure washer or water to clean the mower.</w:t>
      </w:r>
    </w:p>
    <w:p>
      <w:pPr>
        <w:pStyle w:val="19"/>
        <w:numPr>
          <w:ilvl w:val="0"/>
          <w:numId w:val="4"/>
        </w:numPr>
        <w:spacing w:line="300" w:lineRule="exact"/>
        <w:ind w:firstLineChars="0"/>
        <w:rPr>
          <w:rFonts w:cs="Arial"/>
          <w:sz w:val="24"/>
          <w:szCs w:val="24"/>
        </w:rPr>
      </w:pPr>
      <w:r>
        <w:rPr>
          <w:rFonts w:cs="Arial"/>
          <w:sz w:val="24"/>
          <w:szCs w:val="24"/>
        </w:rPr>
        <w:t>Do not sit on the mower and do not use it as a means of transportation. Children and pets should be kept away from the lawn mower.</w:t>
      </w:r>
    </w:p>
    <w:p>
      <w:pPr>
        <w:pStyle w:val="19"/>
        <w:numPr>
          <w:ilvl w:val="0"/>
          <w:numId w:val="4"/>
        </w:numPr>
        <w:spacing w:line="300" w:lineRule="exact"/>
        <w:ind w:firstLineChars="0"/>
        <w:rPr>
          <w:rFonts w:cs="Arial"/>
          <w:sz w:val="24"/>
          <w:szCs w:val="24"/>
        </w:rPr>
      </w:pPr>
      <w:r>
        <w:rPr>
          <w:rFonts w:cs="Arial"/>
          <w:sz w:val="24"/>
          <w:szCs w:val="24"/>
        </w:rPr>
        <w:t>Turn off the mower before lifting or transporting it.</w:t>
      </w:r>
    </w:p>
    <w:p>
      <w:pPr>
        <w:pStyle w:val="19"/>
        <w:numPr>
          <w:ilvl w:val="0"/>
          <w:numId w:val="4"/>
        </w:numPr>
        <w:spacing w:line="300" w:lineRule="exact"/>
        <w:ind w:firstLineChars="0"/>
        <w:rPr>
          <w:rFonts w:cs="Arial"/>
          <w:sz w:val="24"/>
          <w:szCs w:val="24"/>
        </w:rPr>
      </w:pPr>
      <w:r>
        <w:rPr>
          <w:rFonts w:cs="Arial"/>
          <w:sz w:val="24"/>
          <w:szCs w:val="24"/>
        </w:rPr>
        <w:t>WARNING - Never allow children, people with reduced physical, sensory or mental abilities or lack of experience and knowledge or persons unfamiliar with these instructions to use the machine, local regulations may restrict the age of the operator;</w:t>
      </w:r>
    </w:p>
    <w:p>
      <w:pPr>
        <w:pStyle w:val="19"/>
        <w:numPr>
          <w:ilvl w:val="0"/>
          <w:numId w:val="4"/>
        </w:numPr>
        <w:spacing w:line="300" w:lineRule="exact"/>
        <w:ind w:firstLineChars="0"/>
        <w:rPr>
          <w:rFonts w:cs="Arial"/>
          <w:sz w:val="24"/>
          <w:szCs w:val="24"/>
        </w:rPr>
      </w:pPr>
      <w:r>
        <w:rPr>
          <w:lang w:val="en-GB"/>
        </w:rPr>
        <w:pict>
          <v:group id="组合 8" o:spid="_x0000_s1033" o:spt="203" style="position:absolute;left:0pt;margin-left:456.6pt;margin-top:16pt;height:111.75pt;width:52.5pt;mso-position-horizontal-relative:page;mso-wrap-distance-left:9pt;mso-wrap-distance-right:9pt;z-index:-251656192;mso-width-relative:page;mso-height-relative:page;" coordorigin="12762,112" coordsize="2357,3892" wrapcoords="-309 0 -309 21455 21600 21455 21600 0 -309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">
            <o:lock v:ext="edit"/>
            <v:shape id="Picture 10" o:spid="_x0000_s1034" o:spt="75" type="#_x0000_t75" style="position:absolute;left:12762;top:112;height:3892;width:235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">
              <v:path/>
              <v:fill on="f" focussize="0,0"/>
              <v:stroke on="f" joinstyle="miter"/>
              <v:imagedata r:id="rId7" o:title=""/>
              <o:lock v:ext="edit" aspectratio="t"/>
            </v:shape>
            <v:shape id="Picture 11" o:spid="_x0000_s1035" o:spt="75" type="#_x0000_t75" style="position:absolute;left:13643;top:2027;height:1680;width:1303;"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">
              <v:path/>
              <v:fill on="f" focussize="0,0"/>
              <v:stroke on="f" joinstyle="miter"/>
              <v:imagedata r:id="rId8" o:title=""/>
              <o:lock v:ext="edit" aspectratio="t"/>
            </v:shape>
            <v:group id="Group 12" o:spid="_x0000_s1036" o:spt="203" style="position:absolute;left:14407;top:437;height:522;width:596;" coordorigin="14407,437" coordsize="59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v:shape id="Freeform 13" o:spid="_x0000_s1037" style="position:absolute;left:14407;top:437;height:522;width:596;" fillcolor="#231916" filled="t" stroked="f" coordsize="59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" path="m297,0l268,0,239,4,224,8,211,10,197,14,184,20,171,24,111,58,61,102,24,158,3,220,0,262,0,276,14,342,37,388,44,400,89,448,100,458,111,466,122,472,133,480,224,516,268,522,297,522,297,432,275,432,265,430,254,430,244,428,234,424,224,422,214,418,205,416,196,412,187,406,179,402,170,398,123,354,118,348,113,340,109,334,105,326,90,262,90,252,109,190,113,182,118,174,123,168,129,162,135,154,170,126,179,120,275,90,297,90,297,0xe">
                <v:path arrowok="t" o:connecttype="custom" o:connectlocs="297,437;268,437;239,441;224,445;211,447;197,451;184,457;171,461;111,495;61,539;24,595;3,657;0,699;0,713;14,779;37,825;44,837;89,885;100,895;111,903;122,909;133,917;224,953;268,959;297,959;297,869;275,869;265,867;254,867;244,865;234,861;224,859;214,855;205,853;196,849;187,843;179,839;170,835;123,791;118,785;113,777;109,771;105,763;90,699;90,689;109,627;113,619;118,611;123,605;129,599;135,591;170,563;179,557;275,527;297,527;297,437" o:connectangles="0,0,0,0,0,0,0,0,0,0,0,0,0,0,0,0,0,0,0,0,0,0,0,0,0,0,0,0,0,0,0,0,0,0,0,0,0,0,0,0,0,0,0,0,0,0,0,0,0,0,0,0,0,0,0,0"/>
                <v:fill on="t" focussize="0,0"/>
                <v:stroke on="f"/>
                <v:imagedata o:title=""/>
                <o:lock v:ext="edit"/>
              </v:shape>
              <v:shape id="Freeform 14" o:spid="_x0000_s1038" style="position:absolute;left:14407;top:437;height:522;width:596;" fillcolor="#231916" filled="t" stroked="f" coordsize="59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" path="m327,0l297,0,297,90,319,90,371,100,424,126,432,130,466,162,472,168,477,174,482,182,486,190,490,196,505,262,505,270,486,334,482,340,477,348,472,354,466,362,460,368,408,406,399,412,390,416,380,418,371,422,361,424,351,428,341,430,330,430,319,432,297,432,297,522,327,522,411,504,473,472,484,466,495,458,505,448,515,440,558,388,564,378,589,316,595,262,595,248,581,182,550,122,505,74,449,36,411,20,398,14,384,10,370,8,356,4,327,0xe">
                <v:path arrowok="t" o:connecttype="custom" o:connectlocs="327,437;297,437;297,527;319,527;371,537;424,563;432,567;466,599;472,605;477,611;482,619;486,627;490,633;505,699;505,707;486,771;482,777;477,785;472,791;466,799;460,805;408,843;399,849;390,853;380,855;371,859;361,861;351,865;341,867;330,867;319,869;297,869;297,959;327,959;411,941;473,909;484,903;495,895;505,885;515,877;558,825;564,815;589,753;595,699;595,685;581,619;550,559;505,511;449,473;411,457;398,451;384,447;370,445;356,441;327,437" o:connectangles="0,0,0,0,0,0,0,0,0,0,0,0,0,0,0,0,0,0,0,0,0,0,0,0,0,0,0,0,0,0,0,0,0,0,0,0,0,0,0,0,0,0,0,0,0,0,0,0,0,0,0,0,0,0,0"/>
                <v:fill on="t" focussize="0,0"/>
                <v:stroke on="f"/>
                <v:imagedata o:title=""/>
                <o:lock v:ext="edit"/>
              </v:shape>
            </v:group>
            <v:group id="Group 15" o:spid="_x0000_s1039" o:spt="203" style="position:absolute;left:14522;top:541;height:315;width:336;" coordorigin="14522,541" coordsize="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v:shape id="Freeform 16" o:spid="_x0000_s1040" style="position:absolute;left:14522;top:541;height:315;width:336;" filled="f" stroked="t" coordsize="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" path="m337,0l289,45,245,85,207,121,173,154,142,182,116,207,93,228,73,247,56,263,42,276,31,286,22,295,15,301,10,306,6,310,3,312,2,314,1,315,0,315e">
                <v:path arrowok="t" o:connecttype="custom" o:connectlocs="337,541;289,586;245,626;207,662;173,695;142,723;116,748;93,769;73,788;56,804;42,817;31,827;22,836;15,842;10,847;6,851;3,853;2,855;1,856;0,856" o:connectangles="0,0,0,0,0,0,0,0,0,0,0,0,0,0,0,0,0,0,0,0"/>
                <v:fill on="f" focussize="0,0"/>
                <v:stroke weight="4.5pt" color="#231916"/>
                <v:imagedata o:title=""/>
                <o:lock v:ext="edit"/>
              </v:shape>
            </v:group>
            <w10:wrap type="tight"/>
          </v:group>
        </w:pict>
      </w:r>
      <w:r>
        <w:rPr>
          <w:rFonts w:cs="Arial"/>
          <w:sz w:val="24"/>
          <w:szCs w:val="24"/>
        </w:rPr>
        <w:t>WARNING - Do not allow children to be near or play with the machine during operation.</w:t>
      </w:r>
    </w:p>
    <w:p>
      <w:pPr>
        <w:pStyle w:val="19"/>
        <w:numPr>
          <w:ilvl w:val="0"/>
          <w:numId w:val="4"/>
        </w:numPr>
        <w:spacing w:line="300" w:lineRule="exact"/>
        <w:ind w:firstLineChars="0"/>
        <w:rPr>
          <w:rFonts w:cs="Arial"/>
          <w:sz w:val="24"/>
          <w:szCs w:val="24"/>
        </w:rPr>
      </w:pPr>
      <w:r>
        <w:rPr>
          <w:lang w:val="en-GB"/>
        </w:rPr>
        <w:pict>
          <v:group id="组合 20" o:spid="_x0000_s1026" o:spt="203" style="position:absolute;left:0pt;margin-left:514.05pt;margin-top:5.4pt;height:101.25pt;width:57pt;mso-position-horizontal-relative:page;mso-wrap-distance-left:9pt;mso-wrap-distance-right:9pt;z-index:-251657216;mso-width-relative:page;mso-height-relative:page;" coordorigin="9475,131" coordsize="2256,3892" wrapcoords="-284 0 -284 21440 21600 21440 21600 0 -284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">
            <o:lock v:ext="edit"/>
            <v:shape id="Picture 3" o:spid="_x0000_s1027" o:spt="75" type="#_x0000_t75" style="position:absolute;left:9475;top:131;height:3892;width:225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">
              <v:path/>
              <v:fill on="f" focussize="0,0"/>
              <v:stroke on="f" joinstyle="miter"/>
              <v:imagedata r:id="rId9" o:title=""/>
              <o:lock v:ext="edit" aspectratio="t"/>
            </v:shape>
            <v:shape id="Picture 4" o:spid="_x0000_s1028" o:spt="75" type="#_x0000_t75" style="position:absolute;left:10335;top:2023;height:1577;width:1282;"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">
              <v:path/>
              <v:fill on="f" focussize="0,0"/>
              <v:stroke on="f" joinstyle="miter"/>
              <v:imagedata r:id="rId10" o:title=""/>
              <o:lock v:ext="edit" aspectratio="t"/>
            </v:shape>
            <v:group id="Group 5" o:spid="_x0000_s1029" o:spt="203" style="position:absolute;left:9995;top:525;height:96;width:110;" coordorigin="9995,525"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v:shape id="Freeform 6" o:spid="_x0000_s1030" style="position:absolute;left:9995;top:525;height:96;width:110;" filled="f" stroked="t"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" path="m110,96l76,50,27,53,0,0e">
                <v:path arrowok="t" o:connecttype="custom" o:connectlocs="110,621;76,575;27,578;0,525" o:connectangles="0,0,0,0"/>
                <v:fill on="f" focussize="0,0"/>
                <v:stroke weight="0.566929133858268pt" color="#231916"/>
                <v:imagedata o:title=""/>
                <o:lock v:ext="edit"/>
              </v:shape>
            </v:group>
            <v:group id="Group 7" o:spid="_x0000_s1031" o:spt="203" style="position:absolute;left:10868;top:447;height:382;width:623;" coordorigin="10868,447" coordsize="6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v:shape id="Freeform 8" o:spid="_x0000_s1032" style="position:absolute;left:10868;top:447;height:382;width:623;" filled="f" stroked="t" coordsize="6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" path="m0,190l59,236,118,293,154,345,160,374,160,378,159,381,159,382,160,382,162,380,623,0e">
                <v:path arrowok="t" o:connecttype="custom" o:connectlocs="0,637;59,683;118,740;154,792;160,821;160,825;159,828;159,829;159,829;160,829;162,827;623,447" o:connectangles="0,0,0,0,0,0,0,0,0,0,0,0"/>
                <v:fill on="f" focussize="0,0"/>
                <v:stroke weight="4.5pt" color="#231916"/>
                <v:imagedata o:title=""/>
                <o:lock v:ext="edit"/>
              </v:shape>
            </v:group>
            <w10:wrap type="tight"/>
          </v:group>
        </w:pict>
      </w:r>
      <w:r>
        <w:rPr>
          <w:rFonts w:cs="Arial"/>
          <w:sz w:val="24"/>
          <w:szCs w:val="24"/>
        </w:rPr>
        <w:t>WARNING - Do not use the machine to create a hazard. Only use a machine in good working order, on grass, with a work area free of obstacles.</w:t>
      </w:r>
    </w:p>
    <w:p>
      <w:pPr>
        <w:pStyle w:val="19"/>
        <w:numPr>
          <w:ilvl w:val="0"/>
          <w:numId w:val="4"/>
        </w:numPr>
        <w:spacing w:line="300" w:lineRule="exact"/>
        <w:ind w:firstLineChars="0"/>
        <w:rPr>
          <w:rFonts w:cs="Arial"/>
          <w:sz w:val="24"/>
          <w:szCs w:val="24"/>
        </w:rPr>
      </w:pPr>
      <w:r>
        <w:rPr>
          <w:rFonts w:cs="Arial"/>
          <w:sz w:val="24"/>
          <w:szCs w:val="24"/>
        </w:rPr>
        <w:t>Persons who are inexperienced and / or have no knowledge of the instructions should not use this automatic mower (to avoid serious injury).</w:t>
      </w:r>
    </w:p>
    <w:p>
      <w:pPr>
        <w:pStyle w:val="19"/>
        <w:numPr>
          <w:ilvl w:val="0"/>
          <w:numId w:val="4"/>
        </w:numPr>
        <w:spacing w:line="300" w:lineRule="exact"/>
        <w:ind w:firstLineChars="0"/>
        <w:rPr>
          <w:rFonts w:cs="Arial"/>
          <w:sz w:val="24"/>
          <w:szCs w:val="24"/>
        </w:rPr>
      </w:pPr>
      <w:r>
        <w:rPr>
          <w:rFonts w:cs="Arial"/>
          <w:sz w:val="24"/>
          <w:szCs w:val="24"/>
        </w:rPr>
        <w:t>Do not place anything on the mower or its charging station.</w:t>
      </w:r>
    </w:p>
    <w:p>
      <w:pPr>
        <w:pStyle w:val="19"/>
        <w:numPr>
          <w:ilvl w:val="0"/>
          <w:numId w:val="4"/>
        </w:numPr>
        <w:spacing w:line="300" w:lineRule="exact"/>
        <w:ind w:firstLineChars="0"/>
        <w:rPr>
          <w:rFonts w:cs="Arial"/>
          <w:sz w:val="24"/>
          <w:szCs w:val="24"/>
        </w:rPr>
      </w:pPr>
      <w:r>
        <w:rPr>
          <w:rFonts w:cs="Arial"/>
          <w:sz w:val="24"/>
          <w:szCs w:val="24"/>
        </w:rPr>
        <w:t xml:space="preserve">Do not operate the mower with defective or damaged components such as blades, screws, nuts, etc. </w:t>
      </w:r>
    </w:p>
    <w:p>
      <w:pPr>
        <w:pStyle w:val="19"/>
        <w:numPr>
          <w:ilvl w:val="0"/>
          <w:numId w:val="4"/>
        </w:numPr>
        <w:spacing w:line="300" w:lineRule="exact"/>
        <w:ind w:firstLineChars="0"/>
        <w:rPr>
          <w:rFonts w:cs="Arial"/>
          <w:sz w:val="24"/>
          <w:szCs w:val="24"/>
        </w:rPr>
      </w:pPr>
      <w:r>
        <w:rPr>
          <w:rFonts w:cs="Arial"/>
          <w:sz w:val="24"/>
          <w:szCs w:val="24"/>
        </w:rPr>
        <w:t>Never put your hands and feet under the mower.</w:t>
      </w:r>
    </w:p>
    <w:p>
      <w:pPr>
        <w:pStyle w:val="19"/>
        <w:numPr>
          <w:ilvl w:val="0"/>
          <w:numId w:val="4"/>
        </w:numPr>
        <w:spacing w:line="300" w:lineRule="exact"/>
        <w:ind w:firstLineChars="0"/>
        <w:rPr>
          <w:rFonts w:cs="Arial"/>
          <w:sz w:val="24"/>
          <w:szCs w:val="24"/>
        </w:rPr>
      </w:pPr>
      <w:r>
        <w:rPr>
          <w:rFonts w:cs="Arial"/>
          <w:sz w:val="24"/>
          <w:szCs w:val="24"/>
        </w:rPr>
        <w:t>The mower does not guarantee full compatibility between the mower and other types of wireless systems such as remote controls, radio transmitters, electrified fences, etc.</w:t>
      </w:r>
    </w:p>
    <w:p>
      <w:pPr>
        <w:pStyle w:val="19"/>
        <w:numPr>
          <w:ilvl w:val="0"/>
          <w:numId w:val="4"/>
        </w:numPr>
        <w:spacing w:line="300" w:lineRule="exact"/>
        <w:ind w:firstLineChars="0"/>
        <w:rPr>
          <w:rFonts w:cs="Arial"/>
          <w:sz w:val="24"/>
          <w:szCs w:val="24"/>
        </w:rPr>
      </w:pPr>
      <w:r>
        <w:rPr>
          <w:rFonts w:cs="Arial"/>
          <w:sz w:val="24"/>
          <w:szCs w:val="24"/>
        </w:rPr>
        <w:t>Start the mower according to these instructions.</w:t>
      </w:r>
    </w:p>
    <w:p>
      <w:pPr>
        <w:pStyle w:val="19"/>
        <w:numPr>
          <w:ilvl w:val="0"/>
          <w:numId w:val="4"/>
        </w:numPr>
        <w:spacing w:line="300" w:lineRule="exact"/>
        <w:ind w:firstLineChars="0"/>
        <w:rPr>
          <w:rFonts w:cs="Arial"/>
          <w:sz w:val="24"/>
          <w:szCs w:val="24"/>
        </w:rPr>
      </w:pPr>
      <w:r>
        <w:rPr>
          <w:rFonts w:cs="Arial"/>
          <w:sz w:val="24"/>
          <w:szCs w:val="24"/>
        </w:rPr>
        <w:t xml:space="preserve">It is recommended that the cutting height be less than 7cm. </w:t>
      </w:r>
    </w:p>
    <w:p>
      <w:pPr>
        <w:pStyle w:val="19"/>
        <w:numPr>
          <w:ilvl w:val="0"/>
          <w:numId w:val="4"/>
        </w:numPr>
        <w:spacing w:line="300" w:lineRule="exact"/>
        <w:ind w:firstLineChars="0"/>
        <w:rPr>
          <w:rFonts w:cs="Arial"/>
          <w:sz w:val="24"/>
          <w:szCs w:val="24"/>
        </w:rPr>
      </w:pPr>
      <w:r>
        <w:rPr>
          <w:rFonts w:cs="Arial"/>
          <w:sz w:val="24"/>
          <w:szCs w:val="24"/>
        </w:rPr>
        <w:t>It is forbidden to use the mower on a lawn with a slope of more than 30 degrees.</w:t>
      </w:r>
    </w:p>
    <w:p>
      <w:pPr>
        <w:pStyle w:val="19"/>
        <w:numPr>
          <w:ilvl w:val="0"/>
          <w:numId w:val="4"/>
        </w:numPr>
        <w:spacing w:line="300" w:lineRule="exact"/>
        <w:ind w:firstLineChars="0"/>
        <w:rPr>
          <w:rFonts w:cs="Arial"/>
          <w:sz w:val="24"/>
          <w:szCs w:val="24"/>
        </w:rPr>
      </w:pPr>
      <w:r>
        <w:rPr>
          <w:rFonts w:cs="Arial"/>
          <w:sz w:val="24"/>
          <w:szCs w:val="24"/>
        </w:rPr>
        <w:t xml:space="preserve">Turn off the power before cleaning. </w:t>
      </w:r>
    </w:p>
    <w:p>
      <w:pPr>
        <w:pStyle w:val="19"/>
        <w:numPr>
          <w:ilvl w:val="0"/>
          <w:numId w:val="4"/>
        </w:numPr>
        <w:spacing w:line="300" w:lineRule="exact"/>
        <w:ind w:firstLineChars="0"/>
        <w:rPr>
          <w:rFonts w:cs="Arial"/>
          <w:sz w:val="24"/>
          <w:szCs w:val="24"/>
        </w:rPr>
      </w:pPr>
      <w:r>
        <w:rPr>
          <w:rFonts w:cs="Arial"/>
          <w:sz w:val="24"/>
          <w:szCs w:val="24"/>
        </w:rPr>
        <w:t>Carefully read all warnings on the machine, the battery, the charging station and in this manual.</w:t>
      </w:r>
    </w:p>
    <w:p>
      <w:pPr>
        <w:pStyle w:val="19"/>
        <w:numPr>
          <w:ilvl w:val="0"/>
          <w:numId w:val="4"/>
        </w:numPr>
        <w:spacing w:line="300" w:lineRule="exact"/>
        <w:ind w:firstLineChars="0"/>
        <w:rPr>
          <w:rFonts w:cs="Arial"/>
          <w:sz w:val="24"/>
          <w:szCs w:val="24"/>
        </w:rPr>
      </w:pPr>
      <w:r>
        <w:rPr>
          <w:rFonts w:cs="Arial"/>
          <w:sz w:val="24"/>
          <w:szCs w:val="24"/>
        </w:rPr>
        <w:t>Turn off the mower before transporting or repositioning.</w:t>
      </w:r>
    </w:p>
    <w:p>
      <w:pPr>
        <w:pStyle w:val="19"/>
        <w:numPr>
          <w:ilvl w:val="0"/>
          <w:numId w:val="4"/>
        </w:numPr>
        <w:spacing w:line="300" w:lineRule="exact"/>
        <w:ind w:firstLineChars="0"/>
        <w:rPr>
          <w:rFonts w:cs="Arial"/>
          <w:sz w:val="24"/>
          <w:szCs w:val="24"/>
        </w:rPr>
      </w:pPr>
      <w:r>
        <w:rPr>
          <w:rFonts w:cs="Arial"/>
          <w:sz w:val="24"/>
          <w:szCs w:val="24"/>
        </w:rPr>
        <w:t xml:space="preserve">Carry the mower by the handle at the back under the mower. Carry the mower with the blade disc away from the body. </w:t>
      </w:r>
    </w:p>
    <w:p>
      <w:pPr>
        <w:pStyle w:val="19"/>
        <w:numPr>
          <w:ilvl w:val="0"/>
          <w:numId w:val="4"/>
        </w:numPr>
        <w:spacing w:line="300" w:lineRule="exact"/>
        <w:ind w:firstLineChars="0"/>
        <w:rPr>
          <w:rFonts w:cs="Arial"/>
          <w:sz w:val="24"/>
          <w:szCs w:val="24"/>
        </w:rPr>
      </w:pPr>
      <w:r>
        <w:rPr>
          <w:rFonts w:cs="Arial"/>
          <w:sz w:val="24"/>
          <w:szCs w:val="24"/>
        </w:rPr>
        <w:t>Do not lift the mower by the outer protective case.</w:t>
      </w:r>
    </w:p>
    <w:p>
      <w:pPr>
        <w:pStyle w:val="19"/>
        <w:numPr>
          <w:ilvl w:val="0"/>
          <w:numId w:val="4"/>
        </w:numPr>
        <w:spacing w:line="300" w:lineRule="exact"/>
        <w:ind w:firstLineChars="0"/>
        <w:rPr>
          <w:rFonts w:cs="Arial"/>
          <w:sz w:val="24"/>
          <w:szCs w:val="24"/>
        </w:rPr>
      </w:pPr>
      <w:r>
        <w:rPr>
          <w:rFonts w:cs="Arial"/>
          <w:sz w:val="24"/>
          <w:szCs w:val="24"/>
        </w:rPr>
        <w:t>Turn off the mower and make sure it is completely shut down before performing any maintenance and cleaning.</w:t>
      </w:r>
    </w:p>
    <w:p>
      <w:pPr>
        <w:pStyle w:val="19"/>
        <w:numPr>
          <w:ilvl w:val="0"/>
          <w:numId w:val="4"/>
        </w:numPr>
        <w:spacing w:line="300" w:lineRule="exact"/>
        <w:ind w:firstLineChars="0"/>
        <w:rPr>
          <w:rFonts w:cs="Arial"/>
          <w:sz w:val="24"/>
          <w:szCs w:val="24"/>
        </w:rPr>
      </w:pPr>
      <w:r>
        <w:rPr>
          <w:rFonts w:cs="Arial"/>
          <w:sz w:val="24"/>
          <w:szCs w:val="24"/>
        </w:rPr>
        <w:t>Inspect the mower weekly and have damaged or worn parts replaced, such as blades or brushes. Any replacement of parts and accessories must be done by the manufacturer or an authorized after-sales service.</w:t>
      </w:r>
    </w:p>
    <w:p>
      <w:pPr>
        <w:pStyle w:val="19"/>
        <w:numPr>
          <w:ilvl w:val="0"/>
          <w:numId w:val="4"/>
        </w:numPr>
        <w:spacing w:line="300" w:lineRule="exact"/>
        <w:ind w:firstLineChars="0"/>
        <w:rPr>
          <w:rFonts w:cs="Arial"/>
          <w:sz w:val="24"/>
          <w:szCs w:val="24"/>
        </w:rPr>
      </w:pPr>
      <w:r>
        <w:rPr>
          <w:rFonts w:cs="Arial"/>
          <w:sz w:val="24"/>
          <w:szCs w:val="24"/>
        </w:rPr>
        <w:t>CAUTION: Do not touch the rotating blade. The blade must stop completely before handling.</w:t>
      </w:r>
    </w:p>
    <w:p>
      <w:pPr>
        <w:pStyle w:val="19"/>
        <w:numPr>
          <w:ilvl w:val="0"/>
          <w:numId w:val="4"/>
        </w:numPr>
        <w:spacing w:line="300" w:lineRule="exact"/>
        <w:ind w:firstLineChars="0"/>
        <w:rPr>
          <w:rFonts w:cs="Arial"/>
          <w:sz w:val="24"/>
          <w:szCs w:val="24"/>
        </w:rPr>
      </w:pPr>
      <w:r>
        <w:rPr>
          <w:rFonts w:cs="Arial"/>
          <w:sz w:val="24"/>
          <w:szCs w:val="24"/>
        </w:rPr>
        <w:t>Always check the baffle condition to keep the material discharge chute clean and unhindered.</w:t>
      </w:r>
    </w:p>
    <w:p>
      <w:pPr>
        <w:pStyle w:val="19"/>
        <w:numPr>
          <w:ilvl w:val="0"/>
          <w:numId w:val="4"/>
        </w:numPr>
        <w:spacing w:line="300" w:lineRule="exact"/>
        <w:ind w:firstLineChars="0"/>
        <w:rPr>
          <w:rFonts w:cs="Arial"/>
          <w:sz w:val="24"/>
          <w:szCs w:val="24"/>
        </w:rPr>
      </w:pPr>
      <w:r>
        <w:rPr>
          <w:rFonts w:cs="Arial"/>
          <w:sz w:val="24"/>
          <w:szCs w:val="24"/>
        </w:rPr>
        <w:t>Always use the battery supplied with this machine. In case of replacement, contact your dealer or the manufacturer for the type (s) of batteries that can be used with this machine.</w:t>
      </w:r>
    </w:p>
    <w:p>
      <w:pPr>
        <w:pStyle w:val="19"/>
        <w:numPr>
          <w:ilvl w:val="0"/>
          <w:numId w:val="4"/>
        </w:numPr>
        <w:spacing w:line="300" w:lineRule="exact"/>
        <w:ind w:firstLineChars="0"/>
        <w:rPr>
          <w:rFonts w:cs="Arial"/>
          <w:sz w:val="24"/>
          <w:szCs w:val="24"/>
        </w:rPr>
      </w:pPr>
      <w:r>
        <w:rPr>
          <w:rFonts w:cs="Arial"/>
          <w:sz w:val="24"/>
          <w:szCs w:val="24"/>
        </w:rPr>
        <w:t>Stop the machine by pressing the STOP button when you need to:</w:t>
      </w:r>
    </w:p>
    <w:p>
      <w:pPr>
        <w:pStyle w:val="19"/>
        <w:numPr>
          <w:ilvl w:val="1"/>
          <w:numId w:val="5"/>
        </w:numPr>
        <w:spacing w:line="300" w:lineRule="exact"/>
        <w:ind w:firstLineChars="0"/>
        <w:rPr>
          <w:rFonts w:cs="Arial"/>
          <w:sz w:val="24"/>
          <w:szCs w:val="24"/>
        </w:rPr>
      </w:pPr>
      <w:r>
        <w:rPr>
          <w:rFonts w:cs="Arial"/>
          <w:sz w:val="24"/>
          <w:szCs w:val="24"/>
        </w:rPr>
        <w:t>to remove a blocked item</w:t>
      </w:r>
    </w:p>
    <w:p>
      <w:pPr>
        <w:pStyle w:val="19"/>
        <w:numPr>
          <w:ilvl w:val="1"/>
          <w:numId w:val="5"/>
        </w:numPr>
        <w:spacing w:line="300" w:lineRule="exact"/>
        <w:ind w:firstLineChars="0"/>
        <w:rPr>
          <w:rFonts w:cs="Arial"/>
          <w:sz w:val="24"/>
          <w:szCs w:val="24"/>
        </w:rPr>
      </w:pPr>
      <w:r>
        <w:rPr>
          <w:rFonts w:cs="Arial"/>
          <w:sz w:val="24"/>
          <w:szCs w:val="24"/>
        </w:rPr>
        <w:t>check, clean or work on the machine.</w:t>
      </w:r>
    </w:p>
    <w:p>
      <w:pPr>
        <w:pStyle w:val="19"/>
        <w:numPr>
          <w:ilvl w:val="1"/>
          <w:numId w:val="5"/>
        </w:numPr>
        <w:spacing w:line="300" w:lineRule="exact"/>
        <w:ind w:firstLineChars="0"/>
        <w:rPr>
          <w:rFonts w:cs="Arial"/>
          <w:sz w:val="24"/>
          <w:szCs w:val="24"/>
        </w:rPr>
      </w:pPr>
      <w:r>
        <w:rPr>
          <w:rFonts w:cs="Arial"/>
          <w:sz w:val="24"/>
          <w:szCs w:val="24"/>
        </w:rPr>
        <w:t>Inspect the machine for damage after striking a foreign object.</w:t>
      </w:r>
    </w:p>
    <w:p>
      <w:pPr>
        <w:pStyle w:val="19"/>
        <w:numPr>
          <w:ilvl w:val="1"/>
          <w:numId w:val="5"/>
        </w:numPr>
        <w:spacing w:line="300" w:lineRule="exact"/>
        <w:ind w:firstLineChars="0"/>
        <w:rPr>
          <w:rFonts w:cs="Arial"/>
          <w:sz w:val="24"/>
          <w:szCs w:val="24"/>
        </w:rPr>
      </w:pPr>
      <w:r>
        <w:rPr>
          <w:rFonts w:cs="Arial"/>
          <w:sz w:val="24"/>
          <w:szCs w:val="24"/>
        </w:rPr>
        <w:t>Check the machine if it starts to vibrate abnormally. Check the damage before restarting;</w:t>
      </w:r>
    </w:p>
    <w:p>
      <w:pPr>
        <w:pStyle w:val="19"/>
        <w:numPr>
          <w:ilvl w:val="0"/>
          <w:numId w:val="4"/>
        </w:numPr>
        <w:spacing w:line="300" w:lineRule="exact"/>
        <w:ind w:firstLineChars="0"/>
        <w:rPr>
          <w:rFonts w:cs="Arial"/>
          <w:sz w:val="24"/>
          <w:szCs w:val="24"/>
        </w:rPr>
      </w:pPr>
      <w:r>
        <w:rPr>
          <w:rFonts w:cs="Arial"/>
          <w:sz w:val="24"/>
          <w:szCs w:val="24"/>
        </w:rPr>
        <w:t>The boundary wire must be disconnected from the docking station if it is damaged or intermingled. The mower must be extinguished before. the power plug of the adapter must be removed from the wall outlet.</w:t>
      </w:r>
    </w:p>
    <w:p>
      <w:pPr>
        <w:pStyle w:val="19"/>
        <w:numPr>
          <w:ilvl w:val="0"/>
          <w:numId w:val="4"/>
        </w:numPr>
        <w:spacing w:line="300" w:lineRule="exact"/>
        <w:ind w:firstLineChars="0"/>
        <w:rPr>
          <w:rFonts w:cs="Arial"/>
          <w:sz w:val="24"/>
          <w:szCs w:val="24"/>
        </w:rPr>
      </w:pPr>
      <w:r>
        <w:rPr>
          <w:rFonts w:cs="Arial"/>
          <w:sz w:val="24"/>
          <w:szCs w:val="24"/>
        </w:rPr>
        <w:t>Avoid using the machine and its peripherals in bad weather, especially in case of lightning, thunderstorms and generally in bad weather.</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Residual risks</w:t>
      </w:r>
    </w:p>
    <w:p>
      <w:pPr>
        <w:spacing w:line="300" w:lineRule="exact"/>
        <w:rPr>
          <w:rFonts w:cs="Arial"/>
          <w:sz w:val="24"/>
          <w:szCs w:val="24"/>
        </w:rPr>
      </w:pPr>
      <w:r>
        <w:rPr>
          <w:rFonts w:cs="Arial"/>
          <w:sz w:val="24"/>
          <w:szCs w:val="24"/>
        </w:rPr>
        <w:t>Even if you use this product in compliance with all safety requirements, the potential risks of injury and damage remain. The following hazards may occur in the structure and design of this product.</w:t>
      </w:r>
    </w:p>
    <w:p>
      <w:pPr>
        <w:spacing w:line="300" w:lineRule="exact"/>
        <w:rPr>
          <w:rFonts w:cs="Arial"/>
          <w:sz w:val="24"/>
          <w:szCs w:val="24"/>
        </w:rPr>
      </w:pPr>
      <w:r>
        <w:rPr>
          <w:rFonts w:cs="Arial"/>
          <w:sz w:val="24"/>
          <w:szCs w:val="24"/>
        </w:rPr>
        <w:t>There is a risk of injury and damage to property due to attachments or broken the sudden impact of hidden objects when using cutting.</w:t>
      </w:r>
    </w:p>
    <w:p>
      <w:pPr>
        <w:spacing w:line="300" w:lineRule="exact"/>
        <w:rPr>
          <w:rFonts w:cs="Arial"/>
          <w:sz w:val="24"/>
          <w:szCs w:val="24"/>
        </w:rPr>
      </w:pPr>
      <w:r>
        <w:rPr>
          <w:rFonts w:cs="Arial"/>
          <w:sz w:val="24"/>
          <w:szCs w:val="24"/>
        </w:rPr>
        <w:t>Risk of damage to personal injury and property caused by flying objects.</w:t>
      </w:r>
    </w:p>
    <w:p>
      <w:pPr>
        <w:spacing w:line="300" w:lineRule="exact"/>
        <w:rPr>
          <w:rFonts w:cs="Arial"/>
          <w:sz w:val="24"/>
          <w:szCs w:val="24"/>
        </w:rPr>
      </w:pPr>
      <w:r>
        <w:rPr>
          <w:rFonts w:cs="Arial"/>
          <w:sz w:val="24"/>
          <w:szCs w:val="24"/>
        </w:rPr>
        <w:t>To reduce residual risk, always inspect the work area, wear safety shoes and protective equipment.</w:t>
      </w:r>
    </w:p>
    <w:p>
      <w:pPr>
        <w:pStyle w:val="19"/>
        <w:widowControl/>
        <w:numPr>
          <w:ilvl w:val="0"/>
          <w:numId w:val="3"/>
        </w:numPr>
        <w:autoSpaceDE w:val="0"/>
        <w:autoSpaceDN w:val="0"/>
        <w:adjustRightInd w:val="0"/>
        <w:spacing w:line="300" w:lineRule="exact"/>
        <w:ind w:firstLineChars="0"/>
        <w:rPr>
          <w:rFonts w:cs="Arial"/>
          <w:b/>
          <w:bCs/>
          <w:sz w:val="24"/>
          <w:szCs w:val="24"/>
        </w:rPr>
      </w:pPr>
      <w:r>
        <w:rPr>
          <w:rFonts w:cs="Arial"/>
          <w:b/>
          <w:bCs/>
          <w:sz w:val="24"/>
          <w:szCs w:val="24"/>
        </w:rPr>
        <w:t>Warning Label Descriptions</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4016"/>
        <w:gridCol w:w="1386"/>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jc w:val="center"/>
              <w:rPr>
                <w:rFonts w:cs="Arial"/>
                <w:sz w:val="24"/>
                <w:szCs w:val="24"/>
              </w:rPr>
            </w:pPr>
            <w:r>
              <w:rPr>
                <w:rFonts w:hint="eastAsia" w:cs="Arial"/>
                <w:sz w:val="24"/>
                <w:szCs w:val="24"/>
              </w:rPr>
              <w:drawing>
                <wp:inline distT="0" distB="0" distL="0" distR="0">
                  <wp:extent cx="577215" cy="4476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srcRect/>
                          <a:stretch>
                            <a:fillRect/>
                          </a:stretch>
                        </pic:blipFill>
                        <pic:spPr>
                          <a:xfrm>
                            <a:off x="0" y="0"/>
                            <a:ext cx="577605" cy="447675"/>
                          </a:xfrm>
                          <a:prstGeom prst="rect">
                            <a:avLst/>
                          </a:prstGeom>
                          <a:noFill/>
                          <a:ln w="9525">
                            <a:noFill/>
                            <a:miter lim="800000"/>
                            <a:headEnd/>
                            <a:tailEnd/>
                          </a:ln>
                        </pic:spPr>
                      </pic:pic>
                    </a:graphicData>
                  </a:graphic>
                </wp:inline>
              </w:drawing>
            </w:r>
          </w:p>
        </w:tc>
        <w:tc>
          <w:tcPr>
            <w:tcW w:w="4016" w:type="dxa"/>
            <w:vAlign w:val="center"/>
          </w:tcPr>
          <w:p>
            <w:pPr>
              <w:jc w:val="left"/>
              <w:rPr>
                <w:rFonts w:cs="Arial"/>
                <w:sz w:val="24"/>
                <w:szCs w:val="24"/>
              </w:rPr>
            </w:pPr>
            <w:r>
              <w:rPr>
                <w:rFonts w:cs="Arial"/>
                <w:sz w:val="24"/>
                <w:szCs w:val="24"/>
              </w:rPr>
              <w:t>Warning/</w:t>
            </w:r>
            <w:r>
              <w:rPr>
                <w:rFonts w:hint="eastAsia" w:cs="Arial"/>
                <w:sz w:val="24"/>
                <w:szCs w:val="24"/>
              </w:rPr>
              <w:t>Danger! Do not play with this robot lawn mover.</w:t>
            </w:r>
          </w:p>
        </w:tc>
        <w:tc>
          <w:tcPr>
            <w:tcW w:w="1386" w:type="dxa"/>
            <w:vAlign w:val="center"/>
          </w:tcPr>
          <w:p>
            <w:pPr>
              <w:jc w:val="center"/>
              <w:rPr>
                <w:rFonts w:cs="Arial"/>
                <w:sz w:val="24"/>
                <w:szCs w:val="24"/>
              </w:rPr>
            </w:pPr>
            <w:r>
              <w:rPr>
                <w:rFonts w:hint="eastAsia" w:cs="Arial"/>
                <w:sz w:val="24"/>
                <w:szCs w:val="24"/>
              </w:rPr>
              <w:drawing>
                <wp:inline distT="0" distB="0" distL="0" distR="0">
                  <wp:extent cx="657225" cy="492760"/>
                  <wp:effectExtent l="19050" t="0" r="952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noChangeArrowheads="1"/>
                          </pic:cNvPicPr>
                        </pic:nvPicPr>
                        <pic:blipFill>
                          <a:blip r:embed="rId12" cstate="print"/>
                          <a:srcRect/>
                          <a:stretch>
                            <a:fillRect/>
                          </a:stretch>
                        </pic:blipFill>
                        <pic:spPr>
                          <a:xfrm>
                            <a:off x="0" y="0"/>
                            <a:ext cx="657225" cy="492919"/>
                          </a:xfrm>
                          <a:prstGeom prst="rect">
                            <a:avLst/>
                          </a:prstGeom>
                          <a:noFill/>
                          <a:ln w="9525">
                            <a:noFill/>
                            <a:miter lim="800000"/>
                            <a:headEnd/>
                            <a:tailEnd/>
                          </a:ln>
                        </pic:spPr>
                      </pic:pic>
                    </a:graphicData>
                  </a:graphic>
                </wp:inline>
              </w:drawing>
            </w:r>
          </w:p>
        </w:tc>
        <w:tc>
          <w:tcPr>
            <w:tcW w:w="3787" w:type="dxa"/>
            <w:vAlign w:val="center"/>
          </w:tcPr>
          <w:p>
            <w:pPr>
              <w:spacing w:line="300" w:lineRule="exact"/>
              <w:rPr>
                <w:rFonts w:cs="Arial"/>
                <w:sz w:val="24"/>
                <w:szCs w:val="24"/>
              </w:rPr>
            </w:pPr>
            <w:r>
              <w:rPr>
                <w:rFonts w:cs="Arial"/>
                <w:sz w:val="24"/>
                <w:szCs w:val="24"/>
              </w:rPr>
              <w:t>Read the instruction 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jc w:val="center"/>
              <w:rPr>
                <w:rFonts w:cs="Arial"/>
                <w:sz w:val="24"/>
                <w:szCs w:val="24"/>
              </w:rPr>
            </w:pPr>
            <w:r>
              <w:rPr>
                <w:rFonts w:hint="eastAsia" w:cs="Arial"/>
                <w:sz w:val="24"/>
                <w:szCs w:val="24"/>
              </w:rPr>
              <w:drawing>
                <wp:inline distT="0" distB="0" distL="0" distR="0">
                  <wp:extent cx="523875" cy="480060"/>
                  <wp:effectExtent l="1905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3" cstate="print"/>
                          <a:srcRect/>
                          <a:stretch>
                            <a:fillRect/>
                          </a:stretch>
                        </pic:blipFill>
                        <pic:spPr>
                          <a:xfrm>
                            <a:off x="0" y="0"/>
                            <a:ext cx="523875" cy="480219"/>
                          </a:xfrm>
                          <a:prstGeom prst="rect">
                            <a:avLst/>
                          </a:prstGeom>
                          <a:noFill/>
                          <a:ln w="9525">
                            <a:noFill/>
                            <a:miter lim="800000"/>
                            <a:headEnd/>
                            <a:tailEnd/>
                          </a:ln>
                        </pic:spPr>
                      </pic:pic>
                    </a:graphicData>
                  </a:graphic>
                </wp:inline>
              </w:drawing>
            </w:r>
          </w:p>
        </w:tc>
        <w:tc>
          <w:tcPr>
            <w:tcW w:w="4016" w:type="dxa"/>
            <w:vAlign w:val="center"/>
          </w:tcPr>
          <w:p>
            <w:pPr>
              <w:jc w:val="left"/>
              <w:rPr>
                <w:rFonts w:cs="Arial"/>
                <w:sz w:val="24"/>
                <w:szCs w:val="24"/>
              </w:rPr>
            </w:pPr>
            <w:r>
              <w:rPr>
                <w:rFonts w:cs="Arial"/>
                <w:sz w:val="24"/>
                <w:szCs w:val="24"/>
              </w:rPr>
              <w:t>Beware of severing toes or hands.</w:t>
            </w:r>
          </w:p>
          <w:p>
            <w:pPr>
              <w:jc w:val="left"/>
              <w:rPr>
                <w:rFonts w:cs="Arial"/>
                <w:sz w:val="24"/>
                <w:szCs w:val="24"/>
              </w:rPr>
            </w:pPr>
            <w:r>
              <w:rPr>
                <w:rFonts w:cs="Arial"/>
                <w:sz w:val="24"/>
                <w:szCs w:val="24"/>
              </w:rPr>
              <w:t>Do not put hands or feet near arotating blade.</w:t>
            </w:r>
          </w:p>
        </w:tc>
        <w:tc>
          <w:tcPr>
            <w:tcW w:w="1386" w:type="dxa"/>
            <w:vAlign w:val="center"/>
          </w:tcPr>
          <w:p>
            <w:pPr>
              <w:jc w:val="center"/>
              <w:rPr>
                <w:rFonts w:cs="Arial"/>
                <w:sz w:val="24"/>
                <w:szCs w:val="24"/>
              </w:rPr>
            </w:pPr>
            <w:r>
              <w:rPr>
                <w:rFonts w:hint="eastAsia" w:cs="Arial"/>
                <w:sz w:val="24"/>
                <w:szCs w:val="24"/>
              </w:rPr>
              <w:drawing>
                <wp:inline distT="0" distB="0" distL="0" distR="0">
                  <wp:extent cx="466725" cy="589915"/>
                  <wp:effectExtent l="19050" t="0" r="9525" b="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noChangeArrowheads="1"/>
                          </pic:cNvPicPr>
                        </pic:nvPicPr>
                        <pic:blipFill>
                          <a:blip r:embed="rId14" cstate="print"/>
                          <a:srcRect/>
                          <a:stretch>
                            <a:fillRect/>
                          </a:stretch>
                        </pic:blipFill>
                        <pic:spPr>
                          <a:xfrm>
                            <a:off x="0" y="0"/>
                            <a:ext cx="466725" cy="590270"/>
                          </a:xfrm>
                          <a:prstGeom prst="rect">
                            <a:avLst/>
                          </a:prstGeom>
                          <a:noFill/>
                          <a:ln w="9525">
                            <a:noFill/>
                            <a:miter lim="800000"/>
                            <a:headEnd/>
                            <a:tailEnd/>
                          </a:ln>
                        </pic:spPr>
                      </pic:pic>
                    </a:graphicData>
                  </a:graphic>
                </wp:inline>
              </w:drawing>
            </w:r>
          </w:p>
        </w:tc>
        <w:tc>
          <w:tcPr>
            <w:tcW w:w="3787" w:type="dxa"/>
            <w:vAlign w:val="center"/>
          </w:tcPr>
          <w:p>
            <w:pPr>
              <w:spacing w:line="300" w:lineRule="exact"/>
              <w:rPr>
                <w:rFonts w:cs="Arial"/>
                <w:sz w:val="24"/>
                <w:szCs w:val="24"/>
              </w:rPr>
            </w:pPr>
            <w:r>
              <w:rPr>
                <w:rFonts w:cs="Arial"/>
                <w:sz w:val="24"/>
                <w:szCs w:val="24"/>
              </w:rPr>
              <w:t>Do not dispose electrical products</w:t>
            </w:r>
          </w:p>
          <w:p>
            <w:pPr>
              <w:spacing w:line="300" w:lineRule="exact"/>
              <w:rPr>
                <w:rFonts w:cs="Arial"/>
                <w:sz w:val="24"/>
                <w:szCs w:val="24"/>
              </w:rPr>
            </w:pPr>
            <w:r>
              <w:rPr>
                <w:rFonts w:cs="Arial"/>
                <w:sz w:val="24"/>
                <w:szCs w:val="24"/>
              </w:rPr>
              <w:t>with general household waste.</w:t>
            </w:r>
          </w:p>
          <w:p>
            <w:pPr>
              <w:spacing w:line="300" w:lineRule="exact"/>
              <w:rPr>
                <w:rFonts w:cs="Arial"/>
                <w:sz w:val="24"/>
                <w:szCs w:val="24"/>
              </w:rPr>
            </w:pPr>
            <w:r>
              <w:rPr>
                <w:rFonts w:cs="Arial"/>
                <w:sz w:val="24"/>
                <w:szCs w:val="24"/>
              </w:rPr>
              <w:t>Please check with your local</w:t>
            </w:r>
          </w:p>
          <w:p>
            <w:pPr>
              <w:spacing w:line="300" w:lineRule="exact"/>
              <w:rPr>
                <w:rFonts w:cs="Arial"/>
                <w:sz w:val="24"/>
                <w:szCs w:val="24"/>
              </w:rPr>
            </w:pPr>
            <w:r>
              <w:rPr>
                <w:rFonts w:cs="Arial"/>
                <w:sz w:val="24"/>
                <w:szCs w:val="24"/>
              </w:rPr>
              <w:t>authorities for recycling advice.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jc w:val="center"/>
              <w:rPr>
                <w:rFonts w:cs="Arial"/>
                <w:sz w:val="24"/>
                <w:szCs w:val="24"/>
              </w:rPr>
            </w:pPr>
            <w:r>
              <w:rPr>
                <w:rFonts w:hint="eastAsia" w:cs="Arial"/>
                <w:sz w:val="24"/>
                <w:szCs w:val="24"/>
              </w:rPr>
              <w:drawing>
                <wp:inline distT="0" distB="0" distL="0" distR="0">
                  <wp:extent cx="514350" cy="464185"/>
                  <wp:effectExtent l="1905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15" cstate="print"/>
                          <a:srcRect/>
                          <a:stretch>
                            <a:fillRect/>
                          </a:stretch>
                        </pic:blipFill>
                        <pic:spPr>
                          <a:xfrm>
                            <a:off x="0" y="0"/>
                            <a:ext cx="514350" cy="464774"/>
                          </a:xfrm>
                          <a:prstGeom prst="rect">
                            <a:avLst/>
                          </a:prstGeom>
                          <a:noFill/>
                          <a:ln w="9525">
                            <a:noFill/>
                            <a:miter lim="800000"/>
                            <a:headEnd/>
                            <a:tailEnd/>
                          </a:ln>
                        </pic:spPr>
                      </pic:pic>
                    </a:graphicData>
                  </a:graphic>
                </wp:inline>
              </w:drawing>
            </w:r>
          </w:p>
        </w:tc>
        <w:tc>
          <w:tcPr>
            <w:tcW w:w="4016" w:type="dxa"/>
            <w:vAlign w:val="center"/>
          </w:tcPr>
          <w:p>
            <w:pPr>
              <w:jc w:val="left"/>
              <w:rPr>
                <w:rFonts w:cs="Arial"/>
                <w:sz w:val="24"/>
                <w:szCs w:val="24"/>
              </w:rPr>
            </w:pPr>
            <w:r>
              <w:rPr>
                <w:rFonts w:cs="Arial"/>
                <w:sz w:val="24"/>
                <w:szCs w:val="24"/>
              </w:rPr>
              <w:t>Dangerous voltage</w:t>
            </w:r>
          </w:p>
        </w:tc>
        <w:tc>
          <w:tcPr>
            <w:tcW w:w="1386" w:type="dxa"/>
            <w:vAlign w:val="center"/>
          </w:tcPr>
          <w:p>
            <w:pPr>
              <w:jc w:val="center"/>
              <w:rPr>
                <w:rFonts w:cs="Arial"/>
                <w:sz w:val="24"/>
                <w:szCs w:val="24"/>
              </w:rPr>
            </w:pPr>
            <w:r>
              <w:rPr>
                <w:rFonts w:cs="Arial"/>
                <w:sz w:val="24"/>
                <w:szCs w:val="24"/>
              </w:rPr>
              <w:drawing>
                <wp:inline distT="0" distB="0" distL="0" distR="0">
                  <wp:extent cx="495300" cy="702310"/>
                  <wp:effectExtent l="1905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l="27001" t="51490" r="30588" b="6125"/>
                          <a:stretch>
                            <a:fillRect/>
                          </a:stretch>
                        </pic:blipFill>
                        <pic:spPr>
                          <a:xfrm>
                            <a:off x="0" y="0"/>
                            <a:ext cx="495300" cy="702352"/>
                          </a:xfrm>
                          <a:prstGeom prst="rect">
                            <a:avLst/>
                          </a:prstGeom>
                          <a:noFill/>
                          <a:ln>
                            <a:noFill/>
                          </a:ln>
                        </pic:spPr>
                      </pic:pic>
                    </a:graphicData>
                  </a:graphic>
                </wp:inline>
              </w:drawing>
            </w:r>
          </w:p>
        </w:tc>
        <w:tc>
          <w:tcPr>
            <w:tcW w:w="3787" w:type="dxa"/>
            <w:vAlign w:val="center"/>
          </w:tcPr>
          <w:p>
            <w:pPr>
              <w:spacing w:line="300" w:lineRule="exact"/>
              <w:rPr>
                <w:rFonts w:cs="Arial"/>
                <w:sz w:val="24"/>
                <w:szCs w:val="24"/>
              </w:rPr>
            </w:pPr>
            <w:r>
              <w:rPr>
                <w:rFonts w:cs="Arial"/>
                <w:sz w:val="24"/>
                <w:szCs w:val="24"/>
              </w:rPr>
              <w:t>Press the STOP button before maintenance or lifting the machine. Read the instruction 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jc w:val="center"/>
              <w:rPr>
                <w:rFonts w:cs="Arial"/>
                <w:sz w:val="24"/>
                <w:szCs w:val="24"/>
              </w:rPr>
            </w:pPr>
            <w:r>
              <w:rPr>
                <w:rFonts w:hint="eastAsia" w:cs="Arial"/>
                <w:sz w:val="24"/>
                <w:szCs w:val="24"/>
              </w:rPr>
              <w:drawing>
                <wp:inline distT="0" distB="0" distL="0" distR="0">
                  <wp:extent cx="523875" cy="500380"/>
                  <wp:effectExtent l="19050" t="0" r="9525"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noChangeArrowheads="1"/>
                          </pic:cNvPicPr>
                        </pic:nvPicPr>
                        <pic:blipFill>
                          <a:blip r:embed="rId17" cstate="print"/>
                          <a:srcRect/>
                          <a:stretch>
                            <a:fillRect/>
                          </a:stretch>
                        </pic:blipFill>
                        <pic:spPr>
                          <a:xfrm>
                            <a:off x="0" y="0"/>
                            <a:ext cx="523875" cy="500418"/>
                          </a:xfrm>
                          <a:prstGeom prst="rect">
                            <a:avLst/>
                          </a:prstGeom>
                          <a:noFill/>
                          <a:ln w="9525">
                            <a:noFill/>
                            <a:miter lim="800000"/>
                            <a:headEnd/>
                            <a:tailEnd/>
                          </a:ln>
                        </pic:spPr>
                      </pic:pic>
                    </a:graphicData>
                  </a:graphic>
                </wp:inline>
              </w:drawing>
            </w:r>
          </w:p>
        </w:tc>
        <w:tc>
          <w:tcPr>
            <w:tcW w:w="4016" w:type="dxa"/>
            <w:vAlign w:val="center"/>
          </w:tcPr>
          <w:p>
            <w:pPr>
              <w:jc w:val="left"/>
              <w:rPr>
                <w:rFonts w:cs="Arial"/>
                <w:sz w:val="24"/>
                <w:szCs w:val="24"/>
              </w:rPr>
            </w:pPr>
            <w:r>
              <w:rPr>
                <w:rFonts w:cs="Arial"/>
                <w:sz w:val="24"/>
                <w:szCs w:val="24"/>
              </w:rPr>
              <w:t>Danger - risk of projection</w:t>
            </w:r>
          </w:p>
        </w:tc>
        <w:tc>
          <w:tcPr>
            <w:tcW w:w="1386" w:type="dxa"/>
            <w:vAlign w:val="center"/>
          </w:tcPr>
          <w:p>
            <w:pPr>
              <w:jc w:val="center"/>
              <w:rPr>
                <w:rFonts w:cs="Arial"/>
                <w:sz w:val="24"/>
                <w:szCs w:val="24"/>
              </w:rPr>
            </w:pPr>
            <w:r>
              <w:rPr>
                <w:rFonts w:hint="eastAsia" w:cs="Arial"/>
                <w:sz w:val="24"/>
                <w:szCs w:val="24"/>
              </w:rPr>
              <w:drawing>
                <wp:inline distT="0" distB="0" distL="0" distR="0">
                  <wp:extent cx="504825" cy="608965"/>
                  <wp:effectExtent l="19050" t="0" r="9525" b="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noChangeArrowheads="1"/>
                          </pic:cNvPicPr>
                        </pic:nvPicPr>
                        <pic:blipFill>
                          <a:blip r:embed="rId18" cstate="print"/>
                          <a:srcRect/>
                          <a:stretch>
                            <a:fillRect/>
                          </a:stretch>
                        </pic:blipFill>
                        <pic:spPr>
                          <a:xfrm>
                            <a:off x="0" y="0"/>
                            <a:ext cx="504825" cy="609483"/>
                          </a:xfrm>
                          <a:prstGeom prst="rect">
                            <a:avLst/>
                          </a:prstGeom>
                          <a:noFill/>
                          <a:ln w="9525">
                            <a:noFill/>
                            <a:miter lim="800000"/>
                            <a:headEnd/>
                            <a:tailEnd/>
                          </a:ln>
                        </pic:spPr>
                      </pic:pic>
                    </a:graphicData>
                  </a:graphic>
                </wp:inline>
              </w:drawing>
            </w:r>
          </w:p>
        </w:tc>
        <w:tc>
          <w:tcPr>
            <w:tcW w:w="3787" w:type="dxa"/>
            <w:vAlign w:val="center"/>
          </w:tcPr>
          <w:p>
            <w:pPr>
              <w:spacing w:line="300" w:lineRule="exact"/>
              <w:rPr>
                <w:rFonts w:cs="Arial"/>
                <w:sz w:val="24"/>
                <w:szCs w:val="24"/>
              </w:rPr>
            </w:pPr>
            <w:r>
              <w:rPr>
                <w:rFonts w:cs="Arial"/>
                <w:sz w:val="24"/>
                <w:szCs w:val="24"/>
              </w:rPr>
              <w:t>Caution: Wait until blades</w:t>
            </w:r>
            <w:r>
              <w:rPr>
                <w:rFonts w:hint="eastAsia" w:cs="Arial"/>
                <w:sz w:val="24"/>
                <w:szCs w:val="24"/>
              </w:rPr>
              <w:t xml:space="preserve"> </w:t>
            </w:r>
            <w:r>
              <w:rPr>
                <w:rFonts w:cs="Arial"/>
                <w:sz w:val="24"/>
                <w:szCs w:val="24"/>
              </w:rPr>
              <w:t>stop rotating when</w:t>
            </w:r>
            <w:r>
              <w:rPr>
                <w:rFonts w:hint="eastAsia" w:cs="Arial"/>
                <w:sz w:val="24"/>
                <w:szCs w:val="24"/>
              </w:rPr>
              <w:t xml:space="preserve"> </w:t>
            </w:r>
            <w:r>
              <w:rPr>
                <w:rFonts w:cs="Arial"/>
                <w:sz w:val="24"/>
                <w:szCs w:val="24"/>
              </w:rPr>
              <w:t>switched o</w:t>
            </w:r>
            <w:r>
              <w:rPr>
                <w:rFonts w:hint="eastAsia" w:cs="Arial"/>
                <w:sz w:val="24"/>
                <w:szCs w:val="24"/>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jc w:val="center"/>
              <w:rPr>
                <w:rFonts w:cs="Arial"/>
                <w:sz w:val="24"/>
                <w:szCs w:val="24"/>
              </w:rPr>
            </w:pPr>
            <w:r>
              <w:rPr>
                <w:rFonts w:hint="eastAsia" w:cs="Arial"/>
                <w:sz w:val="24"/>
                <w:szCs w:val="24"/>
              </w:rPr>
              <w:drawing>
                <wp:inline distT="0" distB="0" distL="0" distR="0">
                  <wp:extent cx="723900" cy="652780"/>
                  <wp:effectExtent l="1905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noChangeArrowheads="1"/>
                          </pic:cNvPicPr>
                        </pic:nvPicPr>
                        <pic:blipFill>
                          <a:blip r:embed="rId19" cstate="print"/>
                          <a:srcRect/>
                          <a:stretch>
                            <a:fillRect/>
                          </a:stretch>
                        </pic:blipFill>
                        <pic:spPr>
                          <a:xfrm>
                            <a:off x="0" y="0"/>
                            <a:ext cx="723900" cy="653276"/>
                          </a:xfrm>
                          <a:prstGeom prst="rect">
                            <a:avLst/>
                          </a:prstGeom>
                          <a:noFill/>
                          <a:ln w="9525">
                            <a:noFill/>
                            <a:miter lim="800000"/>
                            <a:headEnd/>
                            <a:tailEnd/>
                          </a:ln>
                        </pic:spPr>
                      </pic:pic>
                    </a:graphicData>
                  </a:graphic>
                </wp:inline>
              </w:drawing>
            </w:r>
          </w:p>
        </w:tc>
        <w:tc>
          <w:tcPr>
            <w:tcW w:w="4016" w:type="dxa"/>
            <w:vAlign w:val="center"/>
          </w:tcPr>
          <w:p>
            <w:pPr>
              <w:jc w:val="left"/>
              <w:rPr>
                <w:rFonts w:cs="Arial"/>
                <w:sz w:val="24"/>
                <w:szCs w:val="24"/>
              </w:rPr>
            </w:pPr>
            <w:r>
              <w:rPr>
                <w:rFonts w:cs="Arial"/>
                <w:sz w:val="24"/>
                <w:szCs w:val="24"/>
              </w:rPr>
              <w:t>Keep bystanders at a safe</w:t>
            </w:r>
            <w:r>
              <w:rPr>
                <w:rFonts w:hint="eastAsia" w:cs="Arial"/>
                <w:sz w:val="24"/>
                <w:szCs w:val="24"/>
              </w:rPr>
              <w:t xml:space="preserve"> </w:t>
            </w:r>
            <w:r>
              <w:rPr>
                <w:rFonts w:cs="Arial"/>
                <w:sz w:val="24"/>
                <w:szCs w:val="24"/>
              </w:rPr>
              <w:t>distance (at least 5m).</w:t>
            </w:r>
          </w:p>
        </w:tc>
        <w:tc>
          <w:tcPr>
            <w:tcW w:w="1386" w:type="dxa"/>
            <w:vAlign w:val="center"/>
          </w:tcPr>
          <w:p>
            <w:pPr>
              <w:jc w:val="center"/>
              <w:rPr>
                <w:rFonts w:cs="Arial"/>
                <w:sz w:val="24"/>
                <w:szCs w:val="24"/>
              </w:rPr>
            </w:pPr>
            <w:r>
              <w:rPr>
                <w:rFonts w:hint="eastAsia" w:cs="Arial"/>
                <w:sz w:val="24"/>
                <w:szCs w:val="24"/>
              </w:rPr>
              <w:drawing>
                <wp:inline distT="0" distB="0" distL="0" distR="0">
                  <wp:extent cx="723900" cy="765810"/>
                  <wp:effectExtent l="19050" t="0" r="0" b="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noChangeArrowheads="1"/>
                          </pic:cNvPicPr>
                        </pic:nvPicPr>
                        <pic:blipFill>
                          <a:blip r:embed="rId20" cstate="print"/>
                          <a:srcRect/>
                          <a:stretch>
                            <a:fillRect/>
                          </a:stretch>
                        </pic:blipFill>
                        <pic:spPr>
                          <a:xfrm>
                            <a:off x="0" y="0"/>
                            <a:ext cx="723900" cy="765987"/>
                          </a:xfrm>
                          <a:prstGeom prst="rect">
                            <a:avLst/>
                          </a:prstGeom>
                          <a:noFill/>
                          <a:ln w="9525">
                            <a:noFill/>
                            <a:miter lim="800000"/>
                            <a:headEnd/>
                            <a:tailEnd/>
                          </a:ln>
                        </pic:spPr>
                      </pic:pic>
                    </a:graphicData>
                  </a:graphic>
                </wp:inline>
              </w:drawing>
            </w:r>
          </w:p>
        </w:tc>
        <w:tc>
          <w:tcPr>
            <w:tcW w:w="3787" w:type="dxa"/>
            <w:vAlign w:val="center"/>
          </w:tcPr>
          <w:p>
            <w:pPr>
              <w:spacing w:line="300" w:lineRule="exact"/>
              <w:rPr>
                <w:rFonts w:cs="Arial"/>
                <w:sz w:val="24"/>
                <w:szCs w:val="24"/>
              </w:rPr>
            </w:pPr>
            <w:r>
              <w:rPr>
                <w:rFonts w:cs="Arial"/>
                <w:sz w:val="24"/>
                <w:szCs w:val="24"/>
              </w:rPr>
              <w:t>Do not ride on the mower</w:t>
            </w:r>
            <w:r>
              <w:rPr>
                <w:rFonts w:hint="eastAsia" w:cs="Arial"/>
                <w:sz w:val="24"/>
                <w:szCs w:val="24"/>
              </w:rPr>
              <w:t xml:space="preserve"> </w:t>
            </w:r>
            <w:r>
              <w:rPr>
                <w:rFonts w:cs="Arial"/>
                <w:sz w:val="24"/>
                <w:szCs w:val="24"/>
              </w:rPr>
              <w:t>or allow children or pets</w:t>
            </w:r>
          </w:p>
          <w:p>
            <w:pPr>
              <w:spacing w:line="300" w:lineRule="exact"/>
              <w:rPr>
                <w:rFonts w:cs="Arial"/>
                <w:sz w:val="24"/>
                <w:szCs w:val="24"/>
              </w:rPr>
            </w:pPr>
            <w:r>
              <w:rPr>
                <w:rFonts w:cs="Arial"/>
                <w:sz w:val="24"/>
                <w:szCs w:val="24"/>
              </w:rPr>
              <w:t>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jc w:val="center"/>
              <w:rPr>
                <w:rFonts w:cs="Arial"/>
                <w:sz w:val="24"/>
                <w:szCs w:val="24"/>
              </w:rPr>
            </w:pPr>
            <w:r>
              <w:rPr>
                <w:rFonts w:hint="eastAsia" w:cs="Arial"/>
                <w:sz w:val="24"/>
                <w:szCs w:val="24"/>
              </w:rPr>
              <w:drawing>
                <wp:inline distT="0" distB="0" distL="0" distR="0">
                  <wp:extent cx="676275" cy="510540"/>
                  <wp:effectExtent l="19050" t="0" r="9525" b="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noChangeArrowheads="1"/>
                          </pic:cNvPicPr>
                        </pic:nvPicPr>
                        <pic:blipFill>
                          <a:blip r:embed="rId21" cstate="print"/>
                          <a:srcRect/>
                          <a:stretch>
                            <a:fillRect/>
                          </a:stretch>
                        </pic:blipFill>
                        <pic:spPr>
                          <a:xfrm>
                            <a:off x="0" y="0"/>
                            <a:ext cx="677851" cy="512330"/>
                          </a:xfrm>
                          <a:prstGeom prst="rect">
                            <a:avLst/>
                          </a:prstGeom>
                          <a:noFill/>
                          <a:ln w="9525">
                            <a:noFill/>
                            <a:miter lim="800000"/>
                            <a:headEnd/>
                            <a:tailEnd/>
                          </a:ln>
                        </pic:spPr>
                      </pic:pic>
                    </a:graphicData>
                  </a:graphic>
                </wp:inline>
              </w:drawing>
            </w:r>
          </w:p>
        </w:tc>
        <w:tc>
          <w:tcPr>
            <w:tcW w:w="4016" w:type="dxa"/>
            <w:vAlign w:val="center"/>
          </w:tcPr>
          <w:p>
            <w:pPr>
              <w:jc w:val="left"/>
              <w:rPr>
                <w:rFonts w:cs="Arial"/>
                <w:sz w:val="24"/>
                <w:szCs w:val="24"/>
              </w:rPr>
            </w:pPr>
            <w:r>
              <w:rPr>
                <w:rFonts w:cs="Arial"/>
                <w:sz w:val="24"/>
                <w:szCs w:val="24"/>
              </w:rPr>
              <w:t>Pick up sticks, stones and</w:t>
            </w:r>
            <w:r>
              <w:rPr>
                <w:rFonts w:hint="eastAsia" w:cs="Arial"/>
                <w:sz w:val="24"/>
                <w:szCs w:val="24"/>
              </w:rPr>
              <w:t xml:space="preserve"> </w:t>
            </w:r>
            <w:r>
              <w:rPr>
                <w:rFonts w:cs="Arial"/>
                <w:sz w:val="24"/>
                <w:szCs w:val="24"/>
              </w:rPr>
              <w:t>foreign objects before using.</w:t>
            </w:r>
          </w:p>
        </w:tc>
        <w:tc>
          <w:tcPr>
            <w:tcW w:w="1386" w:type="dxa"/>
            <w:vAlign w:val="center"/>
          </w:tcPr>
          <w:p>
            <w:pPr>
              <w:jc w:val="center"/>
              <w:rPr>
                <w:rFonts w:cs="Arial"/>
                <w:sz w:val="24"/>
                <w:szCs w:val="24"/>
              </w:rPr>
            </w:pPr>
          </w:p>
        </w:tc>
        <w:tc>
          <w:tcPr>
            <w:tcW w:w="3787" w:type="dxa"/>
            <w:vAlign w:val="center"/>
          </w:tcPr>
          <w:p>
            <w:pPr>
              <w:spacing w:line="300" w:lineRule="exact"/>
              <w:rPr>
                <w:rFonts w:cs="Arial"/>
                <w:sz w:val="24"/>
                <w:szCs w:val="24"/>
              </w:rPr>
            </w:pPr>
          </w:p>
        </w:tc>
      </w:tr>
    </w:tbl>
    <w:p>
      <w:pPr>
        <w:rPr>
          <w:rFonts w:cs="Arial"/>
          <w:sz w:val="24"/>
          <w:szCs w:val="24"/>
        </w:rPr>
      </w:pPr>
    </w:p>
    <w:p>
      <w:pPr>
        <w:rPr>
          <w:rFonts w:cs="Arial"/>
          <w:sz w:val="24"/>
          <w:szCs w:val="24"/>
        </w:rPr>
      </w:pPr>
    </w:p>
    <w:p>
      <w:pPr>
        <w:rPr>
          <w:rFonts w:cs="Arial"/>
          <w:sz w:val="24"/>
          <w:szCs w:val="24"/>
        </w:rPr>
      </w:pPr>
    </w:p>
    <w:p>
      <w:pPr>
        <w:pStyle w:val="2"/>
        <w:rPr>
          <w:rFonts w:cs="Arial"/>
          <w:sz w:val="24"/>
          <w:szCs w:val="24"/>
        </w:rPr>
      </w:pPr>
    </w:p>
    <w:p>
      <w:pPr>
        <w:pStyle w:val="2"/>
        <w:ind w:left="0" w:leftChars="0" w:firstLine="0" w:firstLineChars="0"/>
        <w:rPr>
          <w:rFonts w:cs="Arial"/>
          <w:sz w:val="24"/>
          <w:szCs w:val="24"/>
        </w:rPr>
      </w:pPr>
      <w:r>
        <w:rPr>
          <w:rFonts w:hint="eastAsia" w:ascii="Arial" w:hAnsi="Arial" w:eastAsia="宋体" w:cs="Arial"/>
          <w:b/>
          <w:bCs/>
          <w:caps/>
          <w:color w:val="FFFFFF" w:themeColor="background1"/>
          <w:sz w:val="44"/>
          <w:szCs w:val="44"/>
          <w:shd w:val="clear" w:color="auto" w:fill="F18B00"/>
          <w:lang w:val="en-US" w:eastAsia="zh-CN"/>
        </w:rPr>
        <w:t>2</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INTENDED USE</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eastAsia="宋体" w:cs="Arial"/>
          <w:b/>
          <w:bCs/>
          <w:caps/>
          <w:color w:val="FFFFFF" w:themeColor="background1"/>
          <w:sz w:val="44"/>
          <w:szCs w:val="44"/>
          <w:shd w:val="clear" w:color="auto" w:fill="F18B00"/>
          <w:lang w:val="en-US" w:eastAsia="zh-CN"/>
        </w:rPr>
        <w:t xml:space="preserve">          </w:t>
      </w:r>
      <w:r>
        <w:rPr>
          <w:rFonts w:hint="eastAsia" w:ascii="Arial" w:hAnsi="Arial" w:cs="Arial"/>
          <w:b/>
          <w:bCs/>
          <w:caps/>
          <w:color w:val="FFFFFF" w:themeColor="background1"/>
          <w:sz w:val="44"/>
          <w:szCs w:val="44"/>
          <w:shd w:val="clear" w:color="auto" w:fill="F18B00"/>
          <w:lang w:val="en-US"/>
        </w:rPr>
        <w:t xml:space="preserve"> </w:t>
      </w:r>
    </w:p>
    <w:p>
      <w:pPr>
        <w:rPr>
          <w:rFonts w:cs="Arial"/>
          <w:sz w:val="24"/>
          <w:szCs w:val="24"/>
        </w:rPr>
      </w:pPr>
      <w:r>
        <w:rPr>
          <w:rFonts w:cs="Arial"/>
          <w:sz w:val="24"/>
          <w:szCs w:val="24"/>
        </w:rPr>
        <w:t xml:space="preserve">This </w:t>
      </w:r>
      <w:r>
        <w:rPr>
          <w:rFonts w:hint="eastAsia" w:cs="Arial"/>
          <w:sz w:val="24"/>
          <w:szCs w:val="24"/>
        </w:rPr>
        <w:t xml:space="preserve">robot lawn </w:t>
      </w:r>
      <w:r>
        <w:rPr>
          <w:rFonts w:cs="Arial"/>
          <w:sz w:val="24"/>
          <w:szCs w:val="24"/>
        </w:rPr>
        <w:t>mower is designed for mowing natural grass. Any other use is prohibited.</w:t>
      </w:r>
    </w:p>
    <w:p>
      <w:pPr>
        <w:rPr>
          <w:rFonts w:cs="Arial"/>
          <w:sz w:val="24"/>
          <w:szCs w:val="24"/>
        </w:rPr>
      </w:pPr>
      <w:r>
        <w:rPr>
          <w:rFonts w:cs="Arial"/>
          <w:sz w:val="24"/>
          <w:szCs w:val="24"/>
        </w:rPr>
        <w:t>It is only suitable for private use in a garden or a plot. Lawn mowers designed for private plots or gardens are those used for the maintenance of grassy areas and private lawns.</w:t>
      </w:r>
    </w:p>
    <w:p>
      <w:pPr>
        <w:rPr>
          <w:rFonts w:cs="Arial"/>
          <w:sz w:val="24"/>
          <w:szCs w:val="24"/>
        </w:rPr>
      </w:pPr>
      <w:r>
        <w:rPr>
          <w:rFonts w:cs="Arial"/>
          <w:sz w:val="24"/>
          <w:szCs w:val="24"/>
        </w:rPr>
        <w:t>Robot mowers work by making regular small cuts of the grass to maintain a set height. To</w:t>
      </w:r>
      <w:r>
        <w:rPr>
          <w:rFonts w:hint="eastAsia" w:cs="Arial"/>
          <w:sz w:val="24"/>
          <w:szCs w:val="24"/>
        </w:rPr>
        <w:t xml:space="preserve"> </w:t>
      </w:r>
      <w:r>
        <w:rPr>
          <w:rFonts w:cs="Arial"/>
          <w:sz w:val="24"/>
          <w:szCs w:val="24"/>
        </w:rPr>
        <w:t>do this they must be able to mow the grass multiple times per day every day. This will</w:t>
      </w:r>
      <w:r>
        <w:rPr>
          <w:rFonts w:hint="eastAsia" w:cs="Arial"/>
          <w:sz w:val="24"/>
          <w:szCs w:val="24"/>
        </w:rPr>
        <w:t xml:space="preserve"> </w:t>
      </w:r>
      <w:r>
        <w:rPr>
          <w:rFonts w:cs="Arial"/>
          <w:sz w:val="24"/>
          <w:szCs w:val="24"/>
        </w:rPr>
        <w:t>keep the grass level constantly in check. As it is cutting small amounts regularly the</w:t>
      </w:r>
      <w:r>
        <w:rPr>
          <w:rFonts w:hint="eastAsia" w:cs="Arial"/>
          <w:sz w:val="24"/>
          <w:szCs w:val="24"/>
        </w:rPr>
        <w:t xml:space="preserve"> </w:t>
      </w:r>
      <w:r>
        <w:rPr>
          <w:rFonts w:cs="Arial"/>
          <w:sz w:val="24"/>
          <w:szCs w:val="24"/>
        </w:rPr>
        <w:t>clipping will fall to the ground and are not collected. Over time these small clippings will</w:t>
      </w:r>
      <w:r>
        <w:rPr>
          <w:rFonts w:hint="eastAsia" w:cs="Arial"/>
          <w:sz w:val="24"/>
          <w:szCs w:val="24"/>
        </w:rPr>
        <w:t xml:space="preserve"> </w:t>
      </w:r>
      <w:r>
        <w:rPr>
          <w:rFonts w:cs="Arial"/>
          <w:sz w:val="24"/>
          <w:szCs w:val="24"/>
        </w:rPr>
        <w:t>compost and add nitrogen to the lawn. Eventually this will leave the lawn looking more</w:t>
      </w:r>
      <w:r>
        <w:rPr>
          <w:rFonts w:hint="eastAsia" w:cs="Arial"/>
          <w:sz w:val="24"/>
          <w:szCs w:val="24"/>
        </w:rPr>
        <w:t xml:space="preserve"> </w:t>
      </w:r>
      <w:r>
        <w:rPr>
          <w:rFonts w:cs="Arial"/>
          <w:sz w:val="24"/>
          <w:szCs w:val="24"/>
        </w:rPr>
        <w:t>green and lush and enhance the general health of the lawn.</w:t>
      </w:r>
    </w:p>
    <w:p>
      <w:pPr>
        <w:rPr>
          <w:rFonts w:cs="Arial"/>
          <w:sz w:val="24"/>
          <w:szCs w:val="24"/>
        </w:rPr>
      </w:pPr>
      <w:r>
        <w:rPr>
          <w:rFonts w:cs="Arial"/>
          <w:b/>
          <w:sz w:val="24"/>
          <w:szCs w:val="24"/>
        </w:rPr>
        <w:t xml:space="preserve">WARNING - </w:t>
      </w:r>
      <w:r>
        <w:rPr>
          <w:rFonts w:cs="Arial"/>
          <w:sz w:val="24"/>
          <w:szCs w:val="24"/>
        </w:rPr>
        <w:t>These types of mowers should not be used in public areas, parks, sports, agricultural or forestry areas.</w:t>
      </w:r>
    </w:p>
    <w:p>
      <w:pPr>
        <w:rPr>
          <w:rFonts w:hint="default" w:cs="Arial" w:eastAsiaTheme="minorEastAsia"/>
          <w:sz w:val="24"/>
          <w:szCs w:val="24"/>
          <w:lang w:val="en-US" w:eastAsia="zh-CN"/>
        </w:rPr>
      </w:pPr>
      <w:r>
        <w:rPr>
          <w:rFonts w:hint="eastAsia" w:ascii="Arial" w:hAnsi="Arial" w:eastAsia="宋体" w:cs="Arial"/>
          <w:b/>
          <w:bCs/>
          <w:caps/>
          <w:color w:val="FFFFFF" w:themeColor="background1"/>
          <w:sz w:val="44"/>
          <w:szCs w:val="44"/>
          <w:shd w:val="clear" w:color="auto" w:fill="F18B00"/>
          <w:lang w:val="en-US" w:eastAsia="zh-CN"/>
        </w:rPr>
        <w:t>3</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WHAT</w:t>
      </w:r>
      <w:r>
        <w:rPr>
          <w:rFonts w:hint="default" w:ascii="Arial" w:hAnsi="Arial" w:eastAsia="宋体" w:cs="Arial"/>
          <w:b/>
          <w:bCs/>
          <w:caps/>
          <w:color w:val="FFFFFF" w:themeColor="background1"/>
          <w:sz w:val="44"/>
          <w:szCs w:val="44"/>
          <w:shd w:val="clear" w:color="auto" w:fill="F18B00"/>
          <w:lang w:val="en-US" w:eastAsia="zh-CN"/>
        </w:rPr>
        <w:t>’</w:t>
      </w:r>
      <w:r>
        <w:rPr>
          <w:rFonts w:hint="eastAsia" w:ascii="Arial" w:hAnsi="Arial" w:eastAsia="宋体" w:cs="Arial"/>
          <w:b/>
          <w:bCs/>
          <w:caps/>
          <w:color w:val="FFFFFF" w:themeColor="background1"/>
          <w:sz w:val="44"/>
          <w:szCs w:val="44"/>
          <w:shd w:val="clear" w:color="auto" w:fill="F18B00"/>
          <w:lang w:val="en-US" w:eastAsia="zh-CN"/>
        </w:rPr>
        <w:t>S IN THE BOX</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eastAsia="zh-CN"/>
        </w:rPr>
        <w:t xml:space="preserve">    </w:t>
      </w:r>
    </w:p>
    <w:p>
      <w:pPr>
        <w:jc w:val="center"/>
        <w:rPr>
          <w:sz w:val="24"/>
          <w:szCs w:val="24"/>
        </w:rPr>
      </w:pPr>
      <w:r>
        <w:rPr>
          <w:rFonts w:hint="eastAsia"/>
          <w:sz w:val="24"/>
          <w:szCs w:val="24"/>
        </w:rPr>
        <w:drawing>
          <wp:inline distT="0" distB="0" distL="0" distR="0">
            <wp:extent cx="1978660" cy="1285875"/>
            <wp:effectExtent l="19050" t="0" r="228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srcRect t="12500"/>
                    <a:stretch>
                      <a:fillRect/>
                    </a:stretch>
                  </pic:blipFill>
                  <pic:spPr>
                    <a:xfrm>
                      <a:off x="0" y="0"/>
                      <a:ext cx="1978912" cy="1285875"/>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4379595" cy="1223645"/>
            <wp:effectExtent l="19050" t="0" r="1905"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3" cstate="print"/>
                    <a:srcRect r="24620"/>
                    <a:stretch>
                      <a:fillRect/>
                    </a:stretch>
                  </pic:blipFill>
                  <pic:spPr>
                    <a:xfrm>
                      <a:off x="0" y="0"/>
                      <a:ext cx="4376215" cy="1223011"/>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810895" cy="1047750"/>
            <wp:effectExtent l="19050" t="0" r="773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3" cstate="print"/>
                    <a:srcRect l="85268" t="9524"/>
                    <a:stretch>
                      <a:fillRect/>
                    </a:stretch>
                  </pic:blipFill>
                  <pic:spPr>
                    <a:xfrm>
                      <a:off x="0" y="0"/>
                      <a:ext cx="812300" cy="1048893"/>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2733675" cy="152146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srcRect/>
                    <a:stretch>
                      <a:fillRect/>
                    </a:stretch>
                  </pic:blipFill>
                  <pic:spPr>
                    <a:xfrm>
                      <a:off x="0" y="0"/>
                      <a:ext cx="2733675" cy="1521701"/>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2857500" cy="79946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srcRect/>
                    <a:stretch>
                      <a:fillRect/>
                    </a:stretch>
                  </pic:blipFill>
                  <pic:spPr>
                    <a:xfrm>
                      <a:off x="0" y="0"/>
                      <a:ext cx="2892852" cy="809839"/>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3105150" cy="2125345"/>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26" cstate="print"/>
                    <a:srcRect/>
                    <a:stretch>
                      <a:fillRect/>
                    </a:stretch>
                  </pic:blipFill>
                  <pic:spPr>
                    <a:xfrm>
                      <a:off x="0" y="0"/>
                      <a:ext cx="3105150" cy="2125497"/>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3238500" cy="224917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srcRect/>
                    <a:stretch>
                      <a:fillRect/>
                    </a:stretch>
                  </pic:blipFill>
                  <pic:spPr>
                    <a:xfrm>
                      <a:off x="0" y="0"/>
                      <a:ext cx="3238500" cy="2249173"/>
                    </a:xfrm>
                    <a:prstGeom prst="rect">
                      <a:avLst/>
                    </a:prstGeom>
                    <a:noFill/>
                    <a:ln w="9525">
                      <a:noFill/>
                      <a:miter lim="800000"/>
                      <a:headEnd/>
                      <a:tailEnd/>
                    </a:ln>
                  </pic:spPr>
                </pic:pic>
              </a:graphicData>
            </a:graphic>
          </wp:inline>
        </w:drawing>
      </w:r>
    </w:p>
    <w:p>
      <w:pPr>
        <w:jc w:val="left"/>
        <w:rPr>
          <w:sz w:val="24"/>
          <w:szCs w:val="24"/>
        </w:rPr>
      </w:pPr>
    </w:p>
    <w:p>
      <w:pPr>
        <w:pStyle w:val="19"/>
        <w:numPr>
          <w:ilvl w:val="0"/>
          <w:numId w:val="6"/>
        </w:numPr>
        <w:autoSpaceDE w:val="0"/>
        <w:autoSpaceDN w:val="0"/>
        <w:adjustRightInd w:val="0"/>
        <w:ind w:firstLineChars="0"/>
        <w:jc w:val="left"/>
        <w:rPr>
          <w:rFonts w:cs="Calibre-Light"/>
          <w:kern w:val="0"/>
          <w:sz w:val="24"/>
          <w:szCs w:val="24"/>
        </w:rPr>
        <w:sectPr>
          <w:headerReference r:id="rId3" w:type="default"/>
          <w:pgSz w:w="11907" w:h="16839"/>
          <w:pgMar w:top="720" w:right="720" w:bottom="720" w:left="720" w:header="340" w:footer="340" w:gutter="0"/>
          <w:cols w:space="425" w:num="1"/>
          <w:docGrid w:type="lines" w:linePitch="312" w:charSpace="0"/>
        </w:sectPr>
      </w:pP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Boundary wire x100m/</w:t>
      </w:r>
      <w:r>
        <w:rPr>
          <w:rFonts w:hint="eastAsia" w:cs="Calibre-Light"/>
          <w:kern w:val="0"/>
          <w:sz w:val="24"/>
          <w:szCs w:val="24"/>
          <w:lang w:val="en-US" w:eastAsia="zh-CN"/>
        </w:rPr>
        <w:t>20</w:t>
      </w:r>
      <w:r>
        <w:rPr>
          <w:rFonts w:cs="Calibre-Light"/>
          <w:kern w:val="0"/>
          <w:sz w:val="24"/>
          <w:szCs w:val="24"/>
        </w:rPr>
        <w:t>0m</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Boundary wire pegs x120/</w:t>
      </w:r>
      <w:r>
        <w:rPr>
          <w:rFonts w:hint="eastAsia" w:cs="Calibre-Light"/>
          <w:kern w:val="0"/>
          <w:sz w:val="24"/>
          <w:szCs w:val="24"/>
          <w:lang w:val="en-US" w:eastAsia="zh-CN"/>
        </w:rPr>
        <w:t>24</w:t>
      </w:r>
      <w:r>
        <w:rPr>
          <w:rFonts w:cs="Calibre-Light"/>
          <w:kern w:val="0"/>
          <w:sz w:val="24"/>
          <w:szCs w:val="24"/>
        </w:rPr>
        <w:t>0</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Charge station groundscrew x4</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Blades x9</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Blade screws x10</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Wire splicer x4</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Power supply</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Allen tool</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Charging rods x2</w:t>
      </w:r>
    </w:p>
    <w:p>
      <w:pPr>
        <w:pStyle w:val="19"/>
        <w:numPr>
          <w:ilvl w:val="0"/>
          <w:numId w:val="6"/>
        </w:numPr>
        <w:autoSpaceDE w:val="0"/>
        <w:autoSpaceDN w:val="0"/>
        <w:adjustRightInd w:val="0"/>
        <w:ind w:firstLineChars="0"/>
        <w:jc w:val="left"/>
        <w:rPr>
          <w:rFonts w:cs="Calibre-Light"/>
          <w:kern w:val="0"/>
          <w:sz w:val="24"/>
          <w:szCs w:val="24"/>
        </w:rPr>
      </w:pPr>
      <w:r>
        <w:rPr>
          <w:rFonts w:cs="Calibre-Light"/>
          <w:kern w:val="0"/>
          <w:sz w:val="24"/>
          <w:szCs w:val="24"/>
        </w:rPr>
        <w:t>Charging station</w:t>
      </w:r>
    </w:p>
    <w:p>
      <w:pPr>
        <w:pStyle w:val="19"/>
        <w:numPr>
          <w:ilvl w:val="0"/>
          <w:numId w:val="6"/>
        </w:numPr>
        <w:ind w:firstLineChars="0"/>
        <w:jc w:val="left"/>
        <w:rPr>
          <w:sz w:val="24"/>
          <w:szCs w:val="24"/>
        </w:rPr>
      </w:pPr>
      <w:r>
        <w:rPr>
          <w:rFonts w:cs="Calibre-Light"/>
          <w:kern w:val="0"/>
          <w:sz w:val="24"/>
          <w:szCs w:val="24"/>
        </w:rPr>
        <w:t>Robot Mower</w:t>
      </w:r>
    </w:p>
    <w:p>
      <w:pPr>
        <w:jc w:val="left"/>
        <w:rPr>
          <w:sz w:val="24"/>
          <w:szCs w:val="24"/>
        </w:rPr>
        <w:sectPr>
          <w:type w:val="continuous"/>
          <w:pgSz w:w="11907" w:h="16839"/>
          <w:pgMar w:top="720" w:right="720" w:bottom="720" w:left="720" w:header="0" w:footer="0" w:gutter="0"/>
          <w:cols w:space="425" w:num="2"/>
          <w:docGrid w:type="lines" w:linePitch="312" w:charSpace="0"/>
        </w:sectPr>
      </w:pPr>
    </w:p>
    <w:p>
      <w:pPr>
        <w:jc w:val="left"/>
        <w:rPr>
          <w:rFonts w:hint="default" w:eastAsiaTheme="minorEastAsia"/>
          <w:sz w:val="24"/>
          <w:szCs w:val="24"/>
          <w:lang w:val="en-US" w:eastAsia="zh-CN"/>
        </w:rPr>
      </w:pPr>
      <w:r>
        <w:rPr>
          <w:rFonts w:hint="eastAsia" w:ascii="Arial" w:hAnsi="Arial" w:eastAsia="宋体" w:cs="Arial"/>
          <w:b/>
          <w:bCs/>
          <w:caps/>
          <w:color w:val="FFFFFF" w:themeColor="background1"/>
          <w:sz w:val="44"/>
          <w:szCs w:val="44"/>
          <w:shd w:val="clear" w:color="auto" w:fill="F18B00"/>
          <w:lang w:val="en-US" w:eastAsia="zh-CN"/>
        </w:rPr>
        <w:t>4</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TECHNICAL DATA</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eastAsia="zh-CN"/>
        </w:rPr>
        <w:t xml:space="preserve">      </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510"/>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hint="default" w:eastAsiaTheme="minorEastAsia"/>
                <w:sz w:val="24"/>
                <w:szCs w:val="24"/>
                <w:lang w:val="en-US" w:eastAsia="zh-CN"/>
              </w:rPr>
            </w:pPr>
            <w:r>
              <w:rPr>
                <w:rFonts w:hint="eastAsia"/>
                <w:sz w:val="24"/>
                <w:szCs w:val="24"/>
                <w:lang w:val="en-US" w:eastAsia="zh-CN"/>
              </w:rPr>
              <w:t>Model</w:t>
            </w:r>
          </w:p>
        </w:tc>
        <w:tc>
          <w:tcPr>
            <w:tcW w:w="3510" w:type="dxa"/>
          </w:tcPr>
          <w:p>
            <w:pPr>
              <w:jc w:val="left"/>
              <w:rPr>
                <w:rFonts w:hint="default" w:eastAsiaTheme="minorEastAsia"/>
                <w:sz w:val="24"/>
                <w:szCs w:val="24"/>
                <w:lang w:val="en-US" w:eastAsia="zh-CN"/>
              </w:rPr>
            </w:pPr>
            <w:r>
              <w:rPr>
                <w:rFonts w:hint="eastAsia"/>
                <w:sz w:val="24"/>
                <w:szCs w:val="24"/>
                <w:lang w:val="en-US" w:eastAsia="zh-CN"/>
              </w:rPr>
              <w:t>FTDER22V1B</w:t>
            </w:r>
          </w:p>
        </w:tc>
        <w:tc>
          <w:tcPr>
            <w:tcW w:w="3840" w:type="dxa"/>
          </w:tcPr>
          <w:p>
            <w:pPr>
              <w:jc w:val="left"/>
              <w:rPr>
                <w:sz w:val="24"/>
                <w:szCs w:val="24"/>
              </w:rPr>
            </w:pPr>
            <w:r>
              <w:rPr>
                <w:rFonts w:hint="eastAsia"/>
                <w:sz w:val="24"/>
                <w:szCs w:val="24"/>
              </w:rPr>
              <w:t>FTDER22V2B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top"/>
          </w:tcPr>
          <w:p>
            <w:pPr>
              <w:jc w:val="left"/>
              <w:rPr>
                <w:rFonts w:asciiTheme="minorHAnsi" w:hAnsiTheme="minorHAnsi" w:eastAsiaTheme="minorEastAsia" w:cstheme="minorBidi"/>
                <w:kern w:val="2"/>
                <w:sz w:val="24"/>
                <w:szCs w:val="24"/>
                <w:lang w:val="en-US" w:eastAsia="zh-CN" w:bidi="ar-SA"/>
              </w:rPr>
            </w:pPr>
            <w:r>
              <w:rPr>
                <w:rFonts w:cs="Calibre-Light"/>
                <w:kern w:val="0"/>
                <w:sz w:val="24"/>
                <w:szCs w:val="24"/>
              </w:rPr>
              <w:t>Battery</w:t>
            </w:r>
          </w:p>
        </w:tc>
        <w:tc>
          <w:tcPr>
            <w:tcW w:w="3510" w:type="dxa"/>
            <w:vAlign w:val="top"/>
          </w:tcPr>
          <w:p>
            <w:pPr>
              <w:jc w:val="left"/>
              <w:rPr>
                <w:rFonts w:asciiTheme="minorHAnsi" w:hAnsiTheme="minorHAnsi" w:eastAsiaTheme="minorEastAsia" w:cstheme="minorBidi"/>
                <w:kern w:val="2"/>
                <w:sz w:val="24"/>
                <w:szCs w:val="24"/>
                <w:lang w:val="en-US" w:eastAsia="zh-CN" w:bidi="ar-SA"/>
              </w:rPr>
            </w:pPr>
            <w:r>
              <w:rPr>
                <w:rFonts w:cs="Calibre-Light"/>
                <w:kern w:val="0"/>
                <w:sz w:val="24"/>
                <w:szCs w:val="24"/>
              </w:rPr>
              <w:t>Li-ion 22.2V/2600mAh</w:t>
            </w:r>
          </w:p>
        </w:tc>
        <w:tc>
          <w:tcPr>
            <w:tcW w:w="3840" w:type="dxa"/>
            <w:vAlign w:val="top"/>
          </w:tcPr>
          <w:p>
            <w:pPr>
              <w:jc w:val="left"/>
              <w:rPr>
                <w:rFonts w:cs="Calibre-Light"/>
                <w:kern w:val="0"/>
                <w:sz w:val="24"/>
                <w:szCs w:val="24"/>
              </w:rPr>
            </w:pPr>
            <w:r>
              <w:rPr>
                <w:rFonts w:cs="Calibre-Light"/>
                <w:kern w:val="0"/>
                <w:sz w:val="24"/>
                <w:szCs w:val="24"/>
              </w:rPr>
              <w:t>Li-ion 22.2V/</w:t>
            </w:r>
            <w:r>
              <w:rPr>
                <w:rFonts w:hint="eastAsia" w:cs="Calibre-Light"/>
                <w:kern w:val="0"/>
                <w:sz w:val="24"/>
                <w:szCs w:val="24"/>
                <w:lang w:val="en-US" w:eastAsia="zh-CN"/>
              </w:rPr>
              <w:t>52</w:t>
            </w:r>
            <w:r>
              <w:rPr>
                <w:rFonts w:cs="Calibre-Light"/>
                <w:kern w:val="0"/>
                <w:sz w:val="24"/>
                <w:szCs w:val="24"/>
              </w:rPr>
              <w:t>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sz w:val="24"/>
                <w:szCs w:val="24"/>
              </w:rPr>
            </w:pPr>
            <w:r>
              <w:rPr>
                <w:rFonts w:cs="Calibre-Light"/>
                <w:kern w:val="0"/>
                <w:sz w:val="24"/>
                <w:szCs w:val="24"/>
              </w:rPr>
              <w:t>Adapter</w:t>
            </w:r>
          </w:p>
        </w:tc>
        <w:tc>
          <w:tcPr>
            <w:tcW w:w="3510" w:type="dxa"/>
          </w:tcPr>
          <w:p>
            <w:pPr>
              <w:autoSpaceDE w:val="0"/>
              <w:autoSpaceDN w:val="0"/>
              <w:adjustRightInd w:val="0"/>
              <w:jc w:val="left"/>
              <w:rPr>
                <w:rFonts w:cs="Segoe UI"/>
                <w:color w:val="000000"/>
                <w:kern w:val="0"/>
                <w:sz w:val="24"/>
                <w:szCs w:val="24"/>
              </w:rPr>
            </w:pPr>
            <w:r>
              <w:rPr>
                <w:rFonts w:cs="Segoe UI"/>
                <w:color w:val="000000"/>
                <w:kern w:val="0"/>
                <w:sz w:val="24"/>
                <w:szCs w:val="24"/>
              </w:rPr>
              <w:t>Input 1</w:t>
            </w:r>
            <w:r>
              <w:rPr>
                <w:rFonts w:hint="eastAsia" w:cs="Segoe UI"/>
                <w:color w:val="000000"/>
                <w:kern w:val="0"/>
                <w:sz w:val="24"/>
                <w:szCs w:val="24"/>
              </w:rPr>
              <w:t>0</w:t>
            </w:r>
            <w:r>
              <w:rPr>
                <w:rFonts w:cs="Segoe UI"/>
                <w:color w:val="000000"/>
                <w:kern w:val="0"/>
                <w:sz w:val="24"/>
                <w:szCs w:val="24"/>
              </w:rPr>
              <w:t>0-240Vac, 1,</w:t>
            </w:r>
            <w:r>
              <w:rPr>
                <w:rFonts w:hint="eastAsia" w:cs="Segoe UI"/>
                <w:color w:val="000000"/>
                <w:kern w:val="0"/>
                <w:sz w:val="24"/>
                <w:szCs w:val="24"/>
                <w:lang w:val="en-US" w:eastAsia="zh-CN"/>
              </w:rPr>
              <w:t>5</w:t>
            </w:r>
            <w:r>
              <w:rPr>
                <w:rFonts w:cs="Segoe UI"/>
                <w:color w:val="000000"/>
                <w:kern w:val="0"/>
                <w:sz w:val="24"/>
                <w:szCs w:val="24"/>
              </w:rPr>
              <w:t>A max</w:t>
            </w:r>
          </w:p>
          <w:p>
            <w:pPr>
              <w:autoSpaceDE w:val="0"/>
              <w:autoSpaceDN w:val="0"/>
              <w:adjustRightInd w:val="0"/>
              <w:jc w:val="left"/>
              <w:rPr>
                <w:rFonts w:cs="Segoe UI"/>
                <w:kern w:val="0"/>
                <w:sz w:val="24"/>
                <w:szCs w:val="24"/>
              </w:rPr>
            </w:pPr>
            <w:r>
              <w:rPr>
                <w:rFonts w:cs="Segoe UI"/>
                <w:color w:val="000000"/>
                <w:kern w:val="0"/>
                <w:sz w:val="24"/>
                <w:szCs w:val="24"/>
              </w:rPr>
              <w:t xml:space="preserve">Output </w:t>
            </w:r>
            <w:r>
              <w:rPr>
                <w:rFonts w:cs="Calibre-Light"/>
                <w:kern w:val="0"/>
                <w:sz w:val="24"/>
                <w:szCs w:val="24"/>
              </w:rPr>
              <w:t>25.5V/2.0A</w:t>
            </w:r>
            <w:r>
              <w:rPr>
                <w:rFonts w:cs="Segoe UI"/>
                <w:color w:val="000000"/>
                <w:kern w:val="0"/>
                <w:sz w:val="24"/>
                <w:szCs w:val="24"/>
              </w:rPr>
              <w:t xml:space="preserve"> </w:t>
            </w:r>
          </w:p>
        </w:tc>
        <w:tc>
          <w:tcPr>
            <w:tcW w:w="3840" w:type="dxa"/>
          </w:tcPr>
          <w:p>
            <w:pPr>
              <w:autoSpaceDE w:val="0"/>
              <w:autoSpaceDN w:val="0"/>
              <w:adjustRightInd w:val="0"/>
              <w:jc w:val="left"/>
              <w:rPr>
                <w:rFonts w:cs="Segoe UI"/>
                <w:color w:val="000000"/>
                <w:kern w:val="0"/>
                <w:sz w:val="24"/>
                <w:szCs w:val="24"/>
              </w:rPr>
            </w:pPr>
            <w:r>
              <w:rPr>
                <w:rFonts w:cs="Segoe UI"/>
                <w:color w:val="000000"/>
                <w:kern w:val="0"/>
                <w:sz w:val="24"/>
                <w:szCs w:val="24"/>
              </w:rPr>
              <w:t>Input 1</w:t>
            </w:r>
            <w:r>
              <w:rPr>
                <w:rFonts w:hint="eastAsia" w:cs="Segoe UI"/>
                <w:color w:val="000000"/>
                <w:kern w:val="0"/>
                <w:sz w:val="24"/>
                <w:szCs w:val="24"/>
              </w:rPr>
              <w:t>0</w:t>
            </w:r>
            <w:r>
              <w:rPr>
                <w:rFonts w:cs="Segoe UI"/>
                <w:color w:val="000000"/>
                <w:kern w:val="0"/>
                <w:sz w:val="24"/>
                <w:szCs w:val="24"/>
              </w:rPr>
              <w:t>0-240Vac, 1,</w:t>
            </w:r>
            <w:r>
              <w:rPr>
                <w:rFonts w:hint="eastAsia" w:cs="Segoe UI"/>
                <w:color w:val="000000"/>
                <w:kern w:val="0"/>
                <w:sz w:val="24"/>
                <w:szCs w:val="24"/>
                <w:lang w:val="en-US" w:eastAsia="zh-CN"/>
              </w:rPr>
              <w:t>5</w:t>
            </w:r>
            <w:r>
              <w:rPr>
                <w:rFonts w:cs="Segoe UI"/>
                <w:color w:val="000000"/>
                <w:kern w:val="0"/>
                <w:sz w:val="24"/>
                <w:szCs w:val="24"/>
              </w:rPr>
              <w:t>A max</w:t>
            </w:r>
          </w:p>
          <w:p>
            <w:pPr>
              <w:autoSpaceDE w:val="0"/>
              <w:autoSpaceDN w:val="0"/>
              <w:adjustRightInd w:val="0"/>
              <w:jc w:val="left"/>
              <w:rPr>
                <w:rFonts w:cs="Segoe UI"/>
                <w:color w:val="000000"/>
                <w:kern w:val="0"/>
                <w:sz w:val="24"/>
                <w:szCs w:val="24"/>
              </w:rPr>
            </w:pPr>
            <w:r>
              <w:rPr>
                <w:rFonts w:cs="Segoe UI"/>
                <w:color w:val="000000"/>
                <w:kern w:val="0"/>
                <w:sz w:val="24"/>
                <w:szCs w:val="24"/>
              </w:rPr>
              <w:t xml:space="preserve">Output </w:t>
            </w:r>
            <w:r>
              <w:rPr>
                <w:rFonts w:cs="Calibre-Light"/>
                <w:kern w:val="0"/>
                <w:sz w:val="24"/>
                <w:szCs w:val="24"/>
              </w:rPr>
              <w:t>25.5V/2.0A</w:t>
            </w:r>
            <w:r>
              <w:rPr>
                <w:rFonts w:cs="Segoe UI"/>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autoSpaceDE w:val="0"/>
              <w:autoSpaceDN w:val="0"/>
              <w:adjustRightInd w:val="0"/>
              <w:jc w:val="left"/>
              <w:rPr>
                <w:rFonts w:cs="Calibre-Light"/>
                <w:kern w:val="0"/>
                <w:sz w:val="24"/>
                <w:szCs w:val="24"/>
              </w:rPr>
            </w:pPr>
            <w:r>
              <w:rPr>
                <w:rFonts w:cs="Calibre-Light"/>
                <w:kern w:val="0"/>
                <w:sz w:val="24"/>
                <w:szCs w:val="24"/>
              </w:rPr>
              <w:t>Frequency range:</w:t>
            </w:r>
          </w:p>
        </w:tc>
        <w:tc>
          <w:tcPr>
            <w:tcW w:w="3510" w:type="dxa"/>
          </w:tcPr>
          <w:p>
            <w:pPr>
              <w:autoSpaceDE w:val="0"/>
              <w:autoSpaceDN w:val="0"/>
              <w:adjustRightInd w:val="0"/>
              <w:jc w:val="left"/>
              <w:rPr>
                <w:rFonts w:cs="Calibre-Light"/>
                <w:kern w:val="0"/>
                <w:sz w:val="24"/>
                <w:szCs w:val="24"/>
              </w:rPr>
            </w:pPr>
            <w:r>
              <w:rPr>
                <w:rFonts w:cs="Calibre-Light"/>
                <w:kern w:val="0"/>
                <w:sz w:val="24"/>
                <w:szCs w:val="24"/>
              </w:rPr>
              <w:t>2412~2472 MHz</w:t>
            </w:r>
          </w:p>
        </w:tc>
        <w:tc>
          <w:tcPr>
            <w:tcW w:w="3840" w:type="dxa"/>
            <w:vAlign w:val="top"/>
          </w:tcPr>
          <w:p>
            <w:pPr>
              <w:autoSpaceDE w:val="0"/>
              <w:autoSpaceDN w:val="0"/>
              <w:adjustRightInd w:val="0"/>
              <w:jc w:val="left"/>
              <w:rPr>
                <w:rFonts w:cs="Calibre-Light" w:asciiTheme="minorHAnsi" w:hAnsiTheme="minorHAnsi" w:eastAsiaTheme="minorEastAsia"/>
                <w:kern w:val="0"/>
                <w:sz w:val="24"/>
                <w:szCs w:val="24"/>
                <w:lang w:val="en-US" w:eastAsia="zh-CN" w:bidi="ar-SA"/>
              </w:rPr>
            </w:pPr>
            <w:r>
              <w:rPr>
                <w:rFonts w:cs="Calibre-Light"/>
                <w:kern w:val="0"/>
                <w:sz w:val="24"/>
                <w:szCs w:val="24"/>
              </w:rPr>
              <w:t>2412~2472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cs="Calibre-Light"/>
                <w:kern w:val="0"/>
                <w:sz w:val="24"/>
                <w:szCs w:val="24"/>
              </w:rPr>
              <w:t xml:space="preserve">Output power: </w:t>
            </w:r>
          </w:p>
        </w:tc>
        <w:tc>
          <w:tcPr>
            <w:tcW w:w="3510" w:type="dxa"/>
          </w:tcPr>
          <w:p>
            <w:pPr>
              <w:autoSpaceDE w:val="0"/>
              <w:autoSpaceDN w:val="0"/>
              <w:adjustRightInd w:val="0"/>
              <w:jc w:val="left"/>
              <w:rPr>
                <w:rFonts w:cs="Calibre-Light"/>
                <w:kern w:val="0"/>
                <w:sz w:val="24"/>
                <w:szCs w:val="24"/>
              </w:rPr>
            </w:pPr>
            <w:r>
              <w:rPr>
                <w:rFonts w:cs="Calibre-Light"/>
                <w:kern w:val="0"/>
                <w:sz w:val="24"/>
                <w:szCs w:val="24"/>
              </w:rPr>
              <w:t>14,05 dBm max</w:t>
            </w:r>
          </w:p>
        </w:tc>
        <w:tc>
          <w:tcPr>
            <w:tcW w:w="3840" w:type="dxa"/>
            <w:vAlign w:val="top"/>
          </w:tcPr>
          <w:p>
            <w:pPr>
              <w:autoSpaceDE w:val="0"/>
              <w:autoSpaceDN w:val="0"/>
              <w:adjustRightInd w:val="0"/>
              <w:jc w:val="left"/>
              <w:rPr>
                <w:rFonts w:cs="Calibre-Light" w:asciiTheme="minorHAnsi" w:hAnsiTheme="minorHAnsi" w:eastAsiaTheme="minorEastAsia"/>
                <w:kern w:val="0"/>
                <w:sz w:val="24"/>
                <w:szCs w:val="24"/>
                <w:lang w:val="en-US" w:eastAsia="zh-CN" w:bidi="ar-SA"/>
              </w:rPr>
            </w:pPr>
            <w:r>
              <w:rPr>
                <w:rFonts w:cs="Calibre-Light"/>
                <w:kern w:val="0"/>
                <w:sz w:val="24"/>
                <w:szCs w:val="24"/>
              </w:rPr>
              <w:t>14,05 dBm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cs="Calibre-Light"/>
                <w:kern w:val="0"/>
                <w:sz w:val="24"/>
                <w:szCs w:val="24"/>
              </w:rPr>
              <w:t>Blade motor speed</w:t>
            </w:r>
          </w:p>
        </w:tc>
        <w:tc>
          <w:tcPr>
            <w:tcW w:w="3510" w:type="dxa"/>
          </w:tcPr>
          <w:p>
            <w:pPr>
              <w:jc w:val="left"/>
              <w:rPr>
                <w:rFonts w:cs="Calibre-Light"/>
                <w:kern w:val="0"/>
                <w:sz w:val="24"/>
                <w:szCs w:val="24"/>
              </w:rPr>
            </w:pPr>
            <w:r>
              <w:rPr>
                <w:rFonts w:cs="Calibre-Light"/>
                <w:kern w:val="0"/>
                <w:sz w:val="24"/>
                <w:szCs w:val="24"/>
              </w:rPr>
              <w:t>3200~3500/min</w:t>
            </w:r>
          </w:p>
        </w:tc>
        <w:tc>
          <w:tcPr>
            <w:tcW w:w="3840" w:type="dxa"/>
            <w:vAlign w:val="top"/>
          </w:tcPr>
          <w:p>
            <w:pPr>
              <w:jc w:val="left"/>
              <w:rPr>
                <w:rFonts w:cs="Calibre-Light" w:asciiTheme="minorHAnsi" w:hAnsiTheme="minorHAnsi" w:eastAsiaTheme="minorEastAsia"/>
                <w:kern w:val="0"/>
                <w:sz w:val="24"/>
                <w:szCs w:val="24"/>
                <w:lang w:val="en-US" w:eastAsia="zh-CN" w:bidi="ar-SA"/>
              </w:rPr>
            </w:pPr>
            <w:r>
              <w:rPr>
                <w:rFonts w:cs="Calibre-Light"/>
                <w:kern w:val="0"/>
                <w:sz w:val="24"/>
                <w:szCs w:val="24"/>
              </w:rPr>
              <w:t>3200~3500/min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cs="Calibre-Light"/>
                <w:kern w:val="0"/>
                <w:sz w:val="24"/>
                <w:szCs w:val="24"/>
              </w:rPr>
              <w:t>Working capacity</w:t>
            </w:r>
          </w:p>
        </w:tc>
        <w:tc>
          <w:tcPr>
            <w:tcW w:w="3510" w:type="dxa"/>
          </w:tcPr>
          <w:p>
            <w:pPr>
              <w:jc w:val="left"/>
              <w:rPr>
                <w:rFonts w:cs="Calibre-Light"/>
                <w:kern w:val="0"/>
                <w:sz w:val="24"/>
                <w:szCs w:val="24"/>
              </w:rPr>
            </w:pPr>
            <w:r>
              <w:rPr>
                <w:rFonts w:hint="eastAsia" w:cs="Calibre-Light"/>
                <w:kern w:val="0"/>
                <w:sz w:val="24"/>
                <w:szCs w:val="24"/>
                <w:lang w:val="en-US" w:eastAsia="zh-CN"/>
              </w:rPr>
              <w:t xml:space="preserve">Max. </w:t>
            </w:r>
            <w:r>
              <w:rPr>
                <w:rFonts w:cs="Calibre-Light"/>
                <w:kern w:val="0"/>
                <w:sz w:val="24"/>
                <w:szCs w:val="24"/>
              </w:rPr>
              <w:t>600</w:t>
            </w:r>
            <w:r>
              <w:rPr>
                <w:rFonts w:hint="eastAsia" w:cs="Calibre-Light"/>
                <w:kern w:val="0"/>
                <w:sz w:val="24"/>
                <w:szCs w:val="24"/>
              </w:rPr>
              <w:t>m</w:t>
            </w:r>
            <w:r>
              <w:rPr>
                <w:rFonts w:hint="eastAsia" w:cs="Calibre-Light"/>
                <w:kern w:val="0"/>
                <w:sz w:val="24"/>
                <w:szCs w:val="24"/>
                <w:vertAlign w:val="superscript"/>
              </w:rPr>
              <w:t>2</w:t>
            </w:r>
          </w:p>
        </w:tc>
        <w:tc>
          <w:tcPr>
            <w:tcW w:w="3840" w:type="dxa"/>
            <w:vAlign w:val="top"/>
          </w:tcPr>
          <w:p>
            <w:pPr>
              <w:jc w:val="left"/>
              <w:rPr>
                <w:rFonts w:cs="Calibre-Light" w:asciiTheme="minorHAnsi" w:hAnsiTheme="minorHAnsi" w:eastAsiaTheme="minorEastAsia"/>
                <w:kern w:val="0"/>
                <w:sz w:val="24"/>
                <w:szCs w:val="24"/>
                <w:lang w:val="en-US" w:eastAsia="zh-CN" w:bidi="ar-SA"/>
              </w:rPr>
            </w:pPr>
            <w:r>
              <w:rPr>
                <w:rFonts w:hint="eastAsia" w:cs="Calibre-Light"/>
                <w:kern w:val="0"/>
                <w:sz w:val="24"/>
                <w:szCs w:val="24"/>
                <w:lang w:val="en-US" w:eastAsia="zh-CN"/>
              </w:rPr>
              <w:t>Max. 1</w:t>
            </w:r>
            <w:bookmarkStart w:id="0" w:name="_GoBack"/>
            <w:bookmarkEnd w:id="0"/>
            <w:r>
              <w:rPr>
                <w:rFonts w:hint="eastAsia" w:cs="Calibre-Light"/>
                <w:kern w:val="0"/>
                <w:sz w:val="24"/>
                <w:szCs w:val="24"/>
                <w:lang w:val="en-US" w:eastAsia="zh-CN"/>
              </w:rPr>
              <w:t>5</w:t>
            </w:r>
            <w:r>
              <w:rPr>
                <w:rFonts w:cs="Calibre-Light"/>
                <w:kern w:val="0"/>
                <w:sz w:val="24"/>
                <w:szCs w:val="24"/>
              </w:rPr>
              <w:t>00</w:t>
            </w:r>
            <w:r>
              <w:rPr>
                <w:rFonts w:hint="eastAsia" w:cs="Calibre-Light"/>
                <w:kern w:val="0"/>
                <w:sz w:val="24"/>
                <w:szCs w:val="24"/>
              </w:rPr>
              <w:t>m</w:t>
            </w:r>
            <w:r>
              <w:rPr>
                <w:rFonts w:hint="eastAsia" w:cs="Calibre-Light"/>
                <w:kern w:val="0"/>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cs="Calibre-Light"/>
                <w:kern w:val="0"/>
                <w:sz w:val="24"/>
                <w:szCs w:val="24"/>
              </w:rPr>
              <w:t>Moving speed</w:t>
            </w:r>
          </w:p>
        </w:tc>
        <w:tc>
          <w:tcPr>
            <w:tcW w:w="3510" w:type="dxa"/>
          </w:tcPr>
          <w:p>
            <w:pPr>
              <w:jc w:val="left"/>
              <w:rPr>
                <w:rFonts w:cs="Calibre-Light"/>
                <w:kern w:val="0"/>
                <w:sz w:val="24"/>
                <w:szCs w:val="24"/>
              </w:rPr>
            </w:pPr>
            <w:r>
              <w:rPr>
                <w:rFonts w:hint="eastAsia" w:cs="Calibre-Light"/>
                <w:kern w:val="0"/>
                <w:sz w:val="24"/>
                <w:szCs w:val="24"/>
              </w:rPr>
              <w:t>22 m/min</w:t>
            </w:r>
          </w:p>
        </w:tc>
        <w:tc>
          <w:tcPr>
            <w:tcW w:w="3840" w:type="dxa"/>
            <w:vAlign w:val="top"/>
          </w:tcPr>
          <w:p>
            <w:pPr>
              <w:jc w:val="left"/>
              <w:rPr>
                <w:rFonts w:hint="eastAsia" w:cs="Calibre-Light" w:asciiTheme="minorHAnsi" w:hAnsiTheme="minorHAnsi" w:eastAsiaTheme="minorEastAsia"/>
                <w:kern w:val="0"/>
                <w:sz w:val="24"/>
                <w:szCs w:val="24"/>
                <w:lang w:val="en-US" w:eastAsia="zh-CN" w:bidi="ar-SA"/>
              </w:rPr>
            </w:pPr>
            <w:r>
              <w:rPr>
                <w:rFonts w:hint="eastAsia" w:cs="Calibre-Light"/>
                <w:kern w:val="0"/>
                <w:sz w:val="24"/>
                <w:szCs w:val="24"/>
              </w:rPr>
              <w:t>22 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hint="eastAsia" w:cs="Calibre-Light"/>
                <w:kern w:val="0"/>
                <w:sz w:val="24"/>
                <w:szCs w:val="24"/>
              </w:rPr>
              <w:t>Cutting height</w:t>
            </w:r>
          </w:p>
        </w:tc>
        <w:tc>
          <w:tcPr>
            <w:tcW w:w="3510" w:type="dxa"/>
          </w:tcPr>
          <w:p>
            <w:pPr>
              <w:jc w:val="left"/>
              <w:rPr>
                <w:rFonts w:cs="Calibre-Light"/>
                <w:kern w:val="0"/>
                <w:sz w:val="24"/>
                <w:szCs w:val="24"/>
              </w:rPr>
            </w:pPr>
            <w:r>
              <w:rPr>
                <w:rFonts w:hint="eastAsia" w:cs="Calibre-Light"/>
                <w:kern w:val="0"/>
                <w:sz w:val="24"/>
                <w:szCs w:val="24"/>
              </w:rPr>
              <w:t>25-55 mm</w:t>
            </w:r>
          </w:p>
        </w:tc>
        <w:tc>
          <w:tcPr>
            <w:tcW w:w="3840" w:type="dxa"/>
            <w:vAlign w:val="top"/>
          </w:tcPr>
          <w:p>
            <w:pPr>
              <w:jc w:val="left"/>
              <w:rPr>
                <w:rFonts w:hint="eastAsia" w:cs="Calibre-Light" w:asciiTheme="minorHAnsi" w:hAnsiTheme="minorHAnsi" w:eastAsiaTheme="minorEastAsia"/>
                <w:kern w:val="0"/>
                <w:sz w:val="24"/>
                <w:szCs w:val="24"/>
                <w:lang w:val="en-US" w:eastAsia="zh-CN" w:bidi="ar-SA"/>
              </w:rPr>
            </w:pPr>
            <w:r>
              <w:rPr>
                <w:rFonts w:hint="eastAsia" w:cs="Calibre-Light"/>
                <w:kern w:val="0"/>
                <w:sz w:val="24"/>
                <w:szCs w:val="24"/>
              </w:rPr>
              <w:t>25-55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hint="eastAsia" w:cs="Calibre-Light"/>
                <w:kern w:val="0"/>
                <w:sz w:val="24"/>
                <w:szCs w:val="24"/>
              </w:rPr>
              <w:t>Cutting width</w:t>
            </w:r>
          </w:p>
        </w:tc>
        <w:tc>
          <w:tcPr>
            <w:tcW w:w="3510" w:type="dxa"/>
          </w:tcPr>
          <w:p>
            <w:pPr>
              <w:jc w:val="left"/>
              <w:rPr>
                <w:rFonts w:cs="Calibre-Light"/>
                <w:kern w:val="0"/>
                <w:sz w:val="24"/>
                <w:szCs w:val="24"/>
              </w:rPr>
            </w:pPr>
            <w:r>
              <w:rPr>
                <w:rFonts w:hint="eastAsia" w:cs="Calibre-Light"/>
                <w:kern w:val="0"/>
                <w:sz w:val="24"/>
                <w:szCs w:val="24"/>
              </w:rPr>
              <w:t>18cm</w:t>
            </w:r>
          </w:p>
        </w:tc>
        <w:tc>
          <w:tcPr>
            <w:tcW w:w="3840" w:type="dxa"/>
            <w:vAlign w:val="top"/>
          </w:tcPr>
          <w:p>
            <w:pPr>
              <w:jc w:val="left"/>
              <w:rPr>
                <w:rFonts w:hint="eastAsia" w:cs="Calibre-Light" w:asciiTheme="minorHAnsi" w:hAnsiTheme="minorHAnsi" w:eastAsiaTheme="minorEastAsia"/>
                <w:kern w:val="0"/>
                <w:sz w:val="24"/>
                <w:szCs w:val="24"/>
                <w:lang w:val="en-US" w:eastAsia="zh-CN" w:bidi="ar-SA"/>
              </w:rPr>
            </w:pPr>
            <w:r>
              <w:rPr>
                <w:rFonts w:hint="eastAsia" w:cs="Calibre-Light"/>
                <w:kern w:val="0"/>
                <w:sz w:val="24"/>
                <w:szCs w:val="24"/>
              </w:rPr>
              <w:t>18cm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jc w:val="left"/>
              <w:rPr>
                <w:rFonts w:cs="Calibre-Light"/>
                <w:kern w:val="0"/>
                <w:sz w:val="24"/>
                <w:szCs w:val="24"/>
              </w:rPr>
            </w:pPr>
            <w:r>
              <w:rPr>
                <w:rFonts w:cs="Calibre-Light"/>
                <w:kern w:val="0"/>
                <w:sz w:val="24"/>
                <w:szCs w:val="24"/>
              </w:rPr>
              <w:t>Weight</w:t>
            </w:r>
          </w:p>
        </w:tc>
        <w:tc>
          <w:tcPr>
            <w:tcW w:w="3510" w:type="dxa"/>
          </w:tcPr>
          <w:p>
            <w:pPr>
              <w:jc w:val="left"/>
              <w:rPr>
                <w:rFonts w:cs="Calibre-Light"/>
                <w:kern w:val="0"/>
                <w:sz w:val="24"/>
                <w:szCs w:val="24"/>
              </w:rPr>
            </w:pPr>
            <w:r>
              <w:rPr>
                <w:rFonts w:hint="eastAsia" w:cs="Calibre-Light"/>
                <w:kern w:val="0"/>
                <w:sz w:val="24"/>
                <w:szCs w:val="24"/>
              </w:rPr>
              <w:t>8.7kg</w:t>
            </w:r>
          </w:p>
        </w:tc>
        <w:tc>
          <w:tcPr>
            <w:tcW w:w="3840" w:type="dxa"/>
          </w:tcPr>
          <w:p>
            <w:pPr>
              <w:jc w:val="left"/>
              <w:rPr>
                <w:rFonts w:hint="eastAsia" w:cs="Calibre-Light"/>
                <w:kern w:val="0"/>
                <w:sz w:val="24"/>
                <w:szCs w:val="24"/>
              </w:rPr>
            </w:pPr>
            <w:r>
              <w:rPr>
                <w:rFonts w:hint="eastAsia" w:cs="Calibre-Light"/>
                <w:kern w:val="0"/>
                <w:sz w:val="24"/>
                <w:szCs w:val="24"/>
                <w:lang w:val="en-US" w:eastAsia="zh-CN"/>
              </w:rPr>
              <w:t>9.0</w:t>
            </w:r>
            <w:r>
              <w:rPr>
                <w:rFonts w:hint="eastAsia" w:cs="Calibre-Light"/>
                <w:kern w:val="0"/>
                <w:sz w:val="24"/>
                <w:szCs w:val="24"/>
              </w:rPr>
              <w:t>kg</w:t>
            </w:r>
          </w:p>
        </w:tc>
      </w:tr>
    </w:tbl>
    <w:p>
      <w:pPr>
        <w:jc w:val="left"/>
        <w:rPr>
          <w:sz w:val="24"/>
          <w:szCs w:val="24"/>
        </w:rPr>
      </w:pPr>
    </w:p>
    <w:p>
      <w:pPr>
        <w:jc w:val="left"/>
        <w:rPr>
          <w:sz w:val="24"/>
          <w:szCs w:val="24"/>
        </w:rPr>
      </w:pPr>
      <w:r>
        <w:rPr>
          <w:rFonts w:hint="eastAsia" w:ascii="Arial" w:hAnsi="Arial" w:eastAsia="宋体" w:cs="Arial"/>
          <w:b/>
          <w:bCs/>
          <w:caps/>
          <w:color w:val="FFFFFF" w:themeColor="background1"/>
          <w:sz w:val="42"/>
          <w:szCs w:val="42"/>
          <w:shd w:val="clear" w:color="auto" w:fill="F18B00"/>
          <w:lang w:val="en-US" w:eastAsia="zh-CN"/>
        </w:rPr>
        <w:t>5</w:t>
      </w:r>
      <w:r>
        <w:rPr>
          <w:rFonts w:hint="eastAsia" w:ascii="Arial" w:hAnsi="Arial" w:eastAsia="Calibri" w:cs="Arial"/>
          <w:b/>
          <w:bCs/>
          <w:caps/>
          <w:color w:val="FFFFFF" w:themeColor="background1"/>
          <w:sz w:val="42"/>
          <w:szCs w:val="42"/>
          <w:shd w:val="clear" w:color="auto" w:fill="F18B00"/>
        </w:rPr>
        <w:t xml:space="preserve">. </w:t>
      </w:r>
      <w:r>
        <w:rPr>
          <w:rFonts w:hint="eastAsia" w:ascii="Arial" w:hAnsi="Arial" w:eastAsia="宋体" w:cs="Arial"/>
          <w:b/>
          <w:bCs/>
          <w:caps/>
          <w:color w:val="FFFFFF" w:themeColor="background1"/>
          <w:sz w:val="42"/>
          <w:szCs w:val="42"/>
          <w:shd w:val="clear" w:color="auto" w:fill="F18B00"/>
          <w:lang w:val="en-US" w:eastAsia="zh-CN"/>
        </w:rPr>
        <w:t>PREPARING YOUR LAWN FOR THE LAWNMOVER</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jc w:val="left"/>
        <w:rPr>
          <w:sz w:val="24"/>
          <w:szCs w:val="24"/>
        </w:rPr>
      </w:pPr>
      <w:r>
        <w:rPr>
          <w:rFonts w:hint="eastAsia"/>
          <w:sz w:val="24"/>
          <w:szCs w:val="24"/>
        </w:rPr>
        <w:drawing>
          <wp:inline distT="0" distB="0" distL="0" distR="0">
            <wp:extent cx="6646545" cy="4342130"/>
            <wp:effectExtent l="1905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cstate="print"/>
                    <a:srcRect/>
                    <a:stretch>
                      <a:fillRect/>
                    </a:stretch>
                  </pic:blipFill>
                  <pic:spPr>
                    <a:xfrm>
                      <a:off x="0" y="0"/>
                      <a:ext cx="6646545" cy="4342514"/>
                    </a:xfrm>
                    <a:prstGeom prst="rect">
                      <a:avLst/>
                    </a:prstGeom>
                    <a:noFill/>
                    <a:ln w="9525">
                      <a:noFill/>
                      <a:miter lim="800000"/>
                      <a:headEnd/>
                      <a:tailEnd/>
                    </a:ln>
                  </pic:spPr>
                </pic:pic>
              </a:graphicData>
            </a:graphic>
          </wp:inline>
        </w:drawing>
      </w:r>
    </w:p>
    <w:p>
      <w:pPr>
        <w:jc w:val="left"/>
        <w:rPr>
          <w:sz w:val="24"/>
          <w:szCs w:val="24"/>
        </w:rPr>
      </w:pPr>
      <w:r>
        <w:rPr>
          <w:rFonts w:hint="eastAsia"/>
          <w:sz w:val="24"/>
          <w:szCs w:val="24"/>
        </w:rPr>
        <w:drawing>
          <wp:inline distT="0" distB="0" distL="0" distR="0">
            <wp:extent cx="6646545" cy="1456055"/>
            <wp:effectExtent l="1905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9" cstate="print"/>
                    <a:srcRect/>
                    <a:stretch>
                      <a:fillRect/>
                    </a:stretch>
                  </pic:blipFill>
                  <pic:spPr>
                    <a:xfrm>
                      <a:off x="0" y="0"/>
                      <a:ext cx="6646545" cy="1456386"/>
                    </a:xfrm>
                    <a:prstGeom prst="rect">
                      <a:avLst/>
                    </a:prstGeom>
                    <a:noFill/>
                    <a:ln w="9525">
                      <a:noFill/>
                      <a:miter lim="800000"/>
                      <a:headEnd/>
                      <a:tailEnd/>
                    </a:ln>
                  </pic:spPr>
                </pic:pic>
              </a:graphicData>
            </a:graphic>
          </wp:inline>
        </w:drawing>
      </w:r>
    </w:p>
    <w:p>
      <w:pPr>
        <w:jc w:val="left"/>
        <w:rPr>
          <w:sz w:val="24"/>
          <w:szCs w:val="24"/>
        </w:rPr>
      </w:pPr>
      <w:r>
        <w:rPr>
          <w:sz w:val="24"/>
          <w:szCs w:val="24"/>
        </w:rPr>
        <w:pict>
          <v:rect id="_x0000_s1041" o:spid="_x0000_s1041" o:spt="1" style="position:absolute;left:0pt;margin-left:343.5pt;margin-top:56.25pt;height:75pt;width:167.25pt;z-index:251661312;mso-width-relative:page;mso-height-relative:page;" stroked="f" coordsize="21600,21600">
            <v:path/>
            <v:fill focussize="0,0"/>
            <v:stroke on="f"/>
            <v:imagedata o:title=""/>
            <o:lock v:ext="edit"/>
            <v:textbox>
              <w:txbxContent>
                <w:p>
                  <w:pPr>
                    <w:rPr>
                      <w:sz w:val="24"/>
                      <w:szCs w:val="24"/>
                    </w:rPr>
                  </w:pPr>
                  <w:r>
                    <w:rPr>
                      <w:rFonts w:hint="eastAsia"/>
                      <w:sz w:val="24"/>
                      <w:szCs w:val="24"/>
                    </w:rPr>
                    <w:t>There is a handy ruler you can press out of the carton that will help you measure 30cm all around your garden</w:t>
                  </w:r>
                </w:p>
              </w:txbxContent>
            </v:textbox>
          </v:rect>
        </w:pict>
      </w:r>
      <w:r>
        <w:rPr>
          <w:rFonts w:hint="eastAsia"/>
          <w:sz w:val="24"/>
          <w:szCs w:val="24"/>
        </w:rPr>
        <w:drawing>
          <wp:inline distT="0" distB="0" distL="0" distR="0">
            <wp:extent cx="4314825" cy="22098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 cstate="print"/>
                    <a:srcRect/>
                    <a:stretch>
                      <a:fillRect/>
                    </a:stretch>
                  </pic:blipFill>
                  <pic:spPr>
                    <a:xfrm>
                      <a:off x="0" y="0"/>
                      <a:ext cx="4314825" cy="2209800"/>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t>There may be parts of your garden which will be challenging or even impossible for your</w:t>
      </w:r>
      <w:r>
        <w:rPr>
          <w:rFonts w:hint="eastAsia" w:cs="Calibre-Light"/>
          <w:kern w:val="0"/>
          <w:sz w:val="24"/>
          <w:szCs w:val="24"/>
        </w:rPr>
        <w:t xml:space="preserve"> </w:t>
      </w:r>
      <w:r>
        <w:rPr>
          <w:rFonts w:cs="Calibre-Light"/>
          <w:kern w:val="0"/>
          <w:sz w:val="24"/>
          <w:szCs w:val="24"/>
        </w:rPr>
        <w:t>Robot Mower. Your Robot Mower will not stray beyond the boundary wire you must lay</w:t>
      </w:r>
      <w:r>
        <w:rPr>
          <w:rFonts w:hint="eastAsia" w:cs="Calibre-Light"/>
          <w:kern w:val="0"/>
          <w:sz w:val="24"/>
          <w:szCs w:val="24"/>
        </w:rPr>
        <w:t xml:space="preserve"> </w:t>
      </w:r>
      <w:r>
        <w:rPr>
          <w:rFonts w:cs="Calibre-Light"/>
          <w:kern w:val="0"/>
          <w:sz w:val="24"/>
          <w:szCs w:val="24"/>
        </w:rPr>
        <w:t>around your garden.</w:t>
      </w:r>
    </w:p>
    <w:p>
      <w:pPr>
        <w:autoSpaceDE w:val="0"/>
        <w:autoSpaceDN w:val="0"/>
        <w:adjustRightInd w:val="0"/>
        <w:jc w:val="left"/>
        <w:rPr>
          <w:rFonts w:cs="Calibre-Light"/>
          <w:kern w:val="0"/>
          <w:sz w:val="24"/>
          <w:szCs w:val="24"/>
        </w:rPr>
      </w:pPr>
      <w:r>
        <w:rPr>
          <w:rFonts w:cs="Calibre-Light"/>
          <w:kern w:val="0"/>
          <w:sz w:val="24"/>
          <w:szCs w:val="24"/>
        </w:rPr>
        <w:t>It will change direction on making contact with things like:</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Posts and poles (e.g. washing lines)</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Fences and walls around trees</w:t>
      </w:r>
    </w:p>
    <w:p>
      <w:pPr>
        <w:autoSpaceDE w:val="0"/>
        <w:autoSpaceDN w:val="0"/>
        <w:adjustRightInd w:val="0"/>
        <w:jc w:val="left"/>
        <w:rPr>
          <w:rFonts w:cs="Calibre-Light"/>
          <w:kern w:val="0"/>
          <w:sz w:val="24"/>
          <w:szCs w:val="24"/>
        </w:rPr>
      </w:pPr>
      <w:r>
        <w:rPr>
          <w:rFonts w:cs="Calibre-Light"/>
          <w:kern w:val="0"/>
          <w:sz w:val="24"/>
          <w:szCs w:val="24"/>
        </w:rPr>
        <w:t>But it will need to be kept away from:</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Dug borders</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Trees with exposed roots</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Flower beds</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Ponds and water features</w:t>
      </w:r>
    </w:p>
    <w:p>
      <w:pPr>
        <w:pStyle w:val="19"/>
        <w:numPr>
          <w:ilvl w:val="2"/>
          <w:numId w:val="7"/>
        </w:numPr>
        <w:autoSpaceDE w:val="0"/>
        <w:autoSpaceDN w:val="0"/>
        <w:adjustRightInd w:val="0"/>
        <w:ind w:firstLineChars="0"/>
        <w:jc w:val="left"/>
        <w:rPr>
          <w:rFonts w:cs="Calibre-Light"/>
          <w:kern w:val="0"/>
          <w:sz w:val="24"/>
          <w:szCs w:val="24"/>
        </w:rPr>
      </w:pPr>
      <w:r>
        <w:rPr>
          <w:rFonts w:cs="Calibre-Light"/>
          <w:kern w:val="0"/>
          <w:sz w:val="24"/>
          <w:szCs w:val="24"/>
        </w:rPr>
        <w:t>Excessively uneven terrain.</w:t>
      </w:r>
    </w:p>
    <w:p>
      <w:pPr>
        <w:autoSpaceDE w:val="0"/>
        <w:autoSpaceDN w:val="0"/>
        <w:adjustRightInd w:val="0"/>
        <w:jc w:val="left"/>
        <w:rPr>
          <w:rFonts w:cs="Calibre-Light"/>
          <w:kern w:val="0"/>
          <w:sz w:val="24"/>
          <w:szCs w:val="24"/>
        </w:rPr>
      </w:pPr>
      <w:r>
        <w:rPr>
          <w:rFonts w:cs="Calibre-Light"/>
          <w:kern w:val="0"/>
          <w:sz w:val="24"/>
          <w:szCs w:val="24"/>
        </w:rPr>
        <w:t>The wire must be kept taut and never be allowed to loop or cross over itself. Ideally if</w:t>
      </w:r>
      <w:r>
        <w:rPr>
          <w:rFonts w:hint="eastAsia" w:cs="Calibre-Light"/>
          <w:kern w:val="0"/>
          <w:sz w:val="24"/>
          <w:szCs w:val="24"/>
        </w:rPr>
        <w:t xml:space="preserve"> </w:t>
      </w:r>
      <w:r>
        <w:rPr>
          <w:rFonts w:cs="Calibre-Light"/>
          <w:kern w:val="0"/>
          <w:sz w:val="24"/>
          <w:szCs w:val="24"/>
        </w:rPr>
        <w:t>ground is particularly uneven the wire can be buried up to 40mm deep and pegged down</w:t>
      </w:r>
      <w:r>
        <w:rPr>
          <w:rFonts w:hint="eastAsia" w:cs="Calibre-Light"/>
          <w:kern w:val="0"/>
          <w:sz w:val="24"/>
          <w:szCs w:val="24"/>
        </w:rPr>
        <w:t xml:space="preserve"> </w:t>
      </w:r>
      <w:r>
        <w:rPr>
          <w:rFonts w:cs="Calibre-Light"/>
          <w:kern w:val="0"/>
          <w:sz w:val="24"/>
          <w:szCs w:val="24"/>
        </w:rPr>
        <w:t>to secure. This can be achieved easily with a manual edging tool. If this is not desired or</w:t>
      </w:r>
      <w:r>
        <w:rPr>
          <w:rFonts w:hint="eastAsia" w:cs="Calibre-Light"/>
          <w:kern w:val="0"/>
          <w:sz w:val="24"/>
          <w:szCs w:val="24"/>
        </w:rPr>
        <w:t xml:space="preserve"> </w:t>
      </w:r>
      <w:r>
        <w:rPr>
          <w:rFonts w:cs="Calibre-Light"/>
          <w:kern w:val="0"/>
          <w:sz w:val="24"/>
          <w:szCs w:val="24"/>
        </w:rPr>
        <w:t>possible then the wire should be firmly pegged around the garden with pegs at a minimum</w:t>
      </w:r>
      <w:r>
        <w:rPr>
          <w:rFonts w:hint="eastAsia" w:cs="Calibre-Light"/>
          <w:kern w:val="0"/>
          <w:sz w:val="24"/>
          <w:szCs w:val="24"/>
        </w:rPr>
        <w:t xml:space="preserve"> </w:t>
      </w:r>
      <w:r>
        <w:rPr>
          <w:rFonts w:cs="Calibre-Light"/>
          <w:kern w:val="0"/>
          <w:sz w:val="24"/>
          <w:szCs w:val="24"/>
        </w:rPr>
        <w:t>of 1m intervals, keeping the cable taut to avoid it being cut by the mower, more so at</w:t>
      </w:r>
      <w:r>
        <w:rPr>
          <w:rFonts w:hint="eastAsia" w:cs="Calibre-Light"/>
          <w:kern w:val="0"/>
          <w:sz w:val="24"/>
          <w:szCs w:val="24"/>
        </w:rPr>
        <w:t xml:space="preserve"> </w:t>
      </w:r>
      <w:r>
        <w:rPr>
          <w:rFonts w:cs="Calibre-Light"/>
          <w:kern w:val="0"/>
          <w:sz w:val="24"/>
          <w:szCs w:val="24"/>
        </w:rPr>
        <w:t>corners and over uneven terrain.The cable should be positioned a minimum of 3</w:t>
      </w:r>
      <w:r>
        <w:rPr>
          <w:rFonts w:hint="eastAsia" w:cs="Calibre-Light"/>
          <w:kern w:val="0"/>
          <w:sz w:val="24"/>
          <w:szCs w:val="24"/>
          <w:lang w:val="en-US" w:eastAsia="zh-CN"/>
        </w:rPr>
        <w:t>0</w:t>
      </w:r>
      <w:r>
        <w:rPr>
          <w:rFonts w:cs="Calibre-Light"/>
          <w:kern w:val="0"/>
          <w:sz w:val="24"/>
          <w:szCs w:val="24"/>
        </w:rPr>
        <w:t>cm from</w:t>
      </w:r>
      <w:r>
        <w:rPr>
          <w:rFonts w:hint="eastAsia" w:cs="Calibre-Light"/>
          <w:kern w:val="0"/>
          <w:sz w:val="24"/>
          <w:szCs w:val="24"/>
        </w:rPr>
        <w:t xml:space="preserve"> </w:t>
      </w:r>
      <w:r>
        <w:rPr>
          <w:rFonts w:cs="Calibre-Light"/>
          <w:kern w:val="0"/>
          <w:sz w:val="24"/>
          <w:szCs w:val="24"/>
        </w:rPr>
        <w:t>the edge of the garden, as the mower will overlap the wire, although it will not stray past it.</w:t>
      </w:r>
    </w:p>
    <w:p>
      <w:pPr>
        <w:autoSpaceDE w:val="0"/>
        <w:autoSpaceDN w:val="0"/>
        <w:adjustRightInd w:val="0"/>
        <w:jc w:val="left"/>
        <w:rPr>
          <w:rFonts w:cs="Calibre-Light"/>
          <w:kern w:val="0"/>
          <w:sz w:val="24"/>
          <w:szCs w:val="24"/>
        </w:rPr>
      </w:pPr>
      <w:r>
        <w:rPr>
          <w:rFonts w:cs="Calibre-Light"/>
          <w:kern w:val="0"/>
          <w:sz w:val="24"/>
          <w:szCs w:val="24"/>
        </w:rPr>
        <w:t>On corners the wire should not be laid at a sharp angle or right angle, but curved or a</w:t>
      </w:r>
      <w:r>
        <w:rPr>
          <w:rFonts w:hint="eastAsia" w:cs="Calibre-Light"/>
          <w:kern w:val="0"/>
          <w:sz w:val="24"/>
          <w:szCs w:val="24"/>
        </w:rPr>
        <w:t xml:space="preserve"> </w:t>
      </w:r>
      <w:r>
        <w:rPr>
          <w:rFonts w:cs="Calibre-Light"/>
          <w:kern w:val="0"/>
          <w:sz w:val="24"/>
          <w:szCs w:val="24"/>
        </w:rPr>
        <w:t>series of obtuse</w:t>
      </w:r>
      <w:r>
        <w:rPr>
          <w:rFonts w:hint="eastAsia" w:cs="Calibre-Light"/>
          <w:kern w:val="0"/>
          <w:sz w:val="24"/>
          <w:szCs w:val="24"/>
        </w:rPr>
        <w:t xml:space="preserve"> </w:t>
      </w:r>
      <w:r>
        <w:rPr>
          <w:rFonts w:cs="Calibre-Light"/>
          <w:kern w:val="0"/>
          <w:sz w:val="24"/>
          <w:szCs w:val="24"/>
        </w:rPr>
        <w:t>angles. The mower can detect a signal from the wire from as much as</w:t>
      </w:r>
      <w:r>
        <w:rPr>
          <w:rFonts w:hint="eastAsia" w:cs="Calibre-Light"/>
          <w:kern w:val="0"/>
          <w:sz w:val="24"/>
          <w:szCs w:val="24"/>
        </w:rPr>
        <w:t xml:space="preserve"> </w:t>
      </w:r>
      <w:r>
        <w:rPr>
          <w:rFonts w:cs="Calibre-Light"/>
          <w:kern w:val="0"/>
          <w:sz w:val="24"/>
          <w:szCs w:val="24"/>
        </w:rPr>
        <w:t>18m away. It should be noted that due to this set up some areas of the lawn will not get</w:t>
      </w:r>
      <w:r>
        <w:rPr>
          <w:rFonts w:hint="eastAsia" w:cs="Calibre-Light"/>
          <w:kern w:val="0"/>
          <w:sz w:val="24"/>
          <w:szCs w:val="24"/>
        </w:rPr>
        <w:t xml:space="preserve"> </w:t>
      </w:r>
      <w:r>
        <w:rPr>
          <w:rFonts w:cs="Calibre-Light"/>
          <w:kern w:val="0"/>
          <w:sz w:val="24"/>
          <w:szCs w:val="24"/>
        </w:rPr>
        <w:t>mowed such as outside the perimeter edges. These can be maintained using a suitable</w:t>
      </w:r>
      <w:r>
        <w:rPr>
          <w:rFonts w:hint="eastAsia" w:cs="Calibre-Light"/>
          <w:kern w:val="0"/>
          <w:sz w:val="24"/>
          <w:szCs w:val="24"/>
        </w:rPr>
        <w:t xml:space="preserve"> </w:t>
      </w:r>
      <w:r>
        <w:rPr>
          <w:rFonts w:cs="Calibre-Light"/>
          <w:kern w:val="0"/>
          <w:sz w:val="24"/>
          <w:szCs w:val="24"/>
        </w:rPr>
        <w:t>grass trimmer.If the ground where the wires are to be laid is particularly dry and the soil</w:t>
      </w:r>
      <w:r>
        <w:rPr>
          <w:rFonts w:hint="eastAsia" w:cs="Calibre-Light"/>
          <w:kern w:val="0"/>
          <w:sz w:val="24"/>
          <w:szCs w:val="24"/>
        </w:rPr>
        <w:t xml:space="preserve"> </w:t>
      </w:r>
      <w:r>
        <w:rPr>
          <w:rFonts w:cs="Calibre-Light"/>
          <w:kern w:val="0"/>
          <w:sz w:val="24"/>
          <w:szCs w:val="24"/>
        </w:rPr>
        <w:t>hard from lack of rain, it will help to thoroughly water the garden before attempting to lay</w:t>
      </w:r>
    </w:p>
    <w:p>
      <w:pPr>
        <w:autoSpaceDE w:val="0"/>
        <w:autoSpaceDN w:val="0"/>
        <w:adjustRightInd w:val="0"/>
        <w:jc w:val="left"/>
        <w:rPr>
          <w:rFonts w:cs="Calibre-Light"/>
          <w:kern w:val="0"/>
          <w:sz w:val="24"/>
          <w:szCs w:val="24"/>
        </w:rPr>
      </w:pPr>
      <w:r>
        <w:rPr>
          <w:rFonts w:cs="Calibre-Light"/>
          <w:kern w:val="0"/>
          <w:sz w:val="24"/>
          <w:szCs w:val="24"/>
        </w:rPr>
        <w:t>your perimeter wire.</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Rectifying or avoiding problem areas obstacles such as tree roots on lawn</w:t>
      </w:r>
    </w:p>
    <w:p>
      <w:pPr>
        <w:autoSpaceDE w:val="0"/>
        <w:autoSpaceDN w:val="0"/>
        <w:adjustRightInd w:val="0"/>
        <w:jc w:val="center"/>
        <w:rPr>
          <w:rFonts w:ascii="Calibre-Semibold" w:hAnsi="Calibre-Semibold" w:cs="Calibre-Semibold"/>
          <w:kern w:val="0"/>
          <w:sz w:val="28"/>
          <w:szCs w:val="28"/>
        </w:rPr>
      </w:pPr>
      <w:r>
        <w:rPr>
          <w:rFonts w:ascii="Calibre-Semibold" w:hAnsi="Calibre-Semibold" w:cs="Calibre-Semibold"/>
          <w:kern w:val="0"/>
          <w:sz w:val="28"/>
          <w:szCs w:val="28"/>
        </w:rPr>
        <w:drawing>
          <wp:inline distT="0" distB="0" distL="0" distR="0">
            <wp:extent cx="6667500" cy="2324100"/>
            <wp:effectExtent l="19050" t="0" r="0" b="0"/>
            <wp:docPr id="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pic:cNvPicPr>
                      <a:picLocks noChangeAspect="1" noChangeArrowheads="1"/>
                    </pic:cNvPicPr>
                  </pic:nvPicPr>
                  <pic:blipFill>
                    <a:blip r:embed="rId31" cstate="print"/>
                    <a:srcRect/>
                    <a:stretch>
                      <a:fillRect/>
                    </a:stretch>
                  </pic:blipFill>
                  <pic:spPr>
                    <a:xfrm>
                      <a:off x="0" y="0"/>
                      <a:ext cx="6696915" cy="233435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61" o:spid="_x0000_s1061" o:spt="1" style="position:absolute;left:0pt;margin-left:348.75pt;margin-top:5.85pt;height:86.1pt;width:167.25pt;z-index:251664384;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Alternatively, cut the tree</w:t>
                  </w:r>
                </w:p>
                <w:p>
                  <w:pPr>
                    <w:autoSpaceDE w:val="0"/>
                    <w:autoSpaceDN w:val="0"/>
                    <w:adjustRightInd w:val="0"/>
                    <w:jc w:val="left"/>
                    <w:rPr>
                      <w:rFonts w:cs="Calibre-Light"/>
                      <w:kern w:val="0"/>
                      <w:sz w:val="24"/>
                      <w:szCs w:val="24"/>
                    </w:rPr>
                  </w:pPr>
                  <w:r>
                    <w:rPr>
                      <w:rFonts w:cs="Calibre-Light"/>
                      <w:kern w:val="0"/>
                      <w:sz w:val="24"/>
                      <w:szCs w:val="24"/>
                    </w:rPr>
                    <w:t>root back with a saw and</w:t>
                  </w:r>
                </w:p>
                <w:p>
                  <w:pPr>
                    <w:autoSpaceDE w:val="0"/>
                    <w:autoSpaceDN w:val="0"/>
                    <w:adjustRightInd w:val="0"/>
                    <w:jc w:val="left"/>
                    <w:rPr>
                      <w:rFonts w:cs="Calibre-Light"/>
                      <w:kern w:val="0"/>
                      <w:sz w:val="24"/>
                      <w:szCs w:val="24"/>
                    </w:rPr>
                  </w:pPr>
                  <w:r>
                    <w:rPr>
                      <w:rFonts w:cs="Calibre-Light"/>
                      <w:kern w:val="0"/>
                      <w:sz w:val="24"/>
                      <w:szCs w:val="24"/>
                    </w:rPr>
                    <w:t>fill any resulting uneven</w:t>
                  </w:r>
                </w:p>
                <w:p>
                  <w:pPr>
                    <w:autoSpaceDE w:val="0"/>
                    <w:autoSpaceDN w:val="0"/>
                    <w:adjustRightInd w:val="0"/>
                    <w:jc w:val="left"/>
                    <w:rPr>
                      <w:rFonts w:cs="Calibre-Light"/>
                      <w:kern w:val="0"/>
                      <w:sz w:val="24"/>
                      <w:szCs w:val="24"/>
                    </w:rPr>
                  </w:pPr>
                  <w:r>
                    <w:rPr>
                      <w:rFonts w:cs="Calibre-Light"/>
                      <w:kern w:val="0"/>
                      <w:sz w:val="24"/>
                      <w:szCs w:val="24"/>
                    </w:rPr>
                    <w:t>surface, then set the</w:t>
                  </w:r>
                </w:p>
                <w:p>
                  <w:pPr>
                    <w:rPr>
                      <w:sz w:val="24"/>
                      <w:szCs w:val="24"/>
                    </w:rPr>
                  </w:pPr>
                  <w:r>
                    <w:rPr>
                      <w:rFonts w:cs="Calibre-Light"/>
                      <w:kern w:val="0"/>
                      <w:sz w:val="24"/>
                      <w:szCs w:val="24"/>
                    </w:rPr>
                    <w:t>perimeter over it</w:t>
                  </w:r>
                </w:p>
              </w:txbxContent>
            </v:textbox>
          </v:rect>
        </w:pict>
      </w:r>
      <w:r>
        <w:rPr>
          <w:rFonts w:cs="Calibre-Light"/>
          <w:kern w:val="0"/>
          <w:sz w:val="24"/>
          <w:szCs w:val="24"/>
        </w:rPr>
        <w:pict>
          <v:rect id="_x0000_s1060" o:spid="_x0000_s1060" o:spt="1" style="position:absolute;left:0pt;margin-left:176.25pt;margin-top:5.85pt;height:86.1pt;width:157.5pt;z-index:251663360;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One solution is to take the</w:t>
                  </w:r>
                </w:p>
                <w:p>
                  <w:pPr>
                    <w:autoSpaceDE w:val="0"/>
                    <w:autoSpaceDN w:val="0"/>
                    <w:adjustRightInd w:val="0"/>
                    <w:jc w:val="left"/>
                    <w:rPr>
                      <w:rFonts w:cs="Calibre-Light"/>
                      <w:kern w:val="0"/>
                      <w:sz w:val="24"/>
                      <w:szCs w:val="24"/>
                    </w:rPr>
                  </w:pPr>
                  <w:r>
                    <w:rPr>
                      <w:rFonts w:cs="Calibre-Light"/>
                      <w:kern w:val="0"/>
                      <w:sz w:val="24"/>
                      <w:szCs w:val="24"/>
                    </w:rPr>
                    <w:t>perimeter around the tree</w:t>
                  </w:r>
                </w:p>
                <w:p>
                  <w:pPr>
                    <w:autoSpaceDE w:val="0"/>
                    <w:autoSpaceDN w:val="0"/>
                    <w:adjustRightInd w:val="0"/>
                    <w:jc w:val="left"/>
                    <w:rPr>
                      <w:rFonts w:cs="Calibre-Light"/>
                      <w:kern w:val="0"/>
                      <w:sz w:val="24"/>
                      <w:szCs w:val="24"/>
                    </w:rPr>
                  </w:pPr>
                  <w:r>
                    <w:rPr>
                      <w:rFonts w:cs="Calibre-Light"/>
                      <w:kern w:val="0"/>
                      <w:sz w:val="24"/>
                      <w:szCs w:val="24"/>
                    </w:rPr>
                    <w:t>root, leaving this area</w:t>
                  </w:r>
                </w:p>
                <w:p>
                  <w:pPr>
                    <w:autoSpaceDE w:val="0"/>
                    <w:autoSpaceDN w:val="0"/>
                    <w:adjustRightInd w:val="0"/>
                    <w:jc w:val="left"/>
                    <w:rPr>
                      <w:rFonts w:cs="Calibre-Light"/>
                      <w:kern w:val="0"/>
                      <w:sz w:val="24"/>
                      <w:szCs w:val="24"/>
                    </w:rPr>
                  </w:pPr>
                  <w:r>
                    <w:rPr>
                      <w:rFonts w:cs="Calibre-Light"/>
                      <w:kern w:val="0"/>
                      <w:sz w:val="24"/>
                      <w:szCs w:val="24"/>
                    </w:rPr>
                    <w:t>unmowed</w:t>
                  </w:r>
                  <w:r>
                    <w:rPr>
                      <w:rFonts w:hint="eastAsia" w:cs="Calibre-Light"/>
                      <w:kern w:val="0"/>
                      <w:sz w:val="24"/>
                      <w:szCs w:val="24"/>
                    </w:rPr>
                    <w:t>.</w:t>
                  </w:r>
                </w:p>
                <w:p/>
              </w:txbxContent>
            </v:textbox>
          </v:rect>
        </w:pict>
      </w:r>
      <w:r>
        <w:rPr>
          <w:rFonts w:cs="Calibre-Light"/>
          <w:kern w:val="0"/>
          <w:sz w:val="24"/>
          <w:szCs w:val="24"/>
        </w:rPr>
        <w:pict>
          <v:rect id="_x0000_s1059" o:spid="_x0000_s1059" o:spt="1" style="position:absolute;left:0pt;margin-left:0pt;margin-top:5.85pt;height:86.1pt;width:168.75pt;z-index:251662336;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If a tree root is protruding</w:t>
                  </w:r>
                  <w:r>
                    <w:rPr>
                      <w:rFonts w:hint="eastAsia" w:cs="Calibre-Light"/>
                      <w:kern w:val="0"/>
                      <w:sz w:val="24"/>
                      <w:szCs w:val="24"/>
                    </w:rPr>
                    <w:t xml:space="preserve"> </w:t>
                  </w:r>
                  <w:r>
                    <w:rPr>
                      <w:rFonts w:cs="Calibre-Light"/>
                      <w:kern w:val="0"/>
                      <w:sz w:val="24"/>
                      <w:szCs w:val="24"/>
                    </w:rPr>
                    <w:t>into the perimeter of your</w:t>
                  </w:r>
                  <w:r>
                    <w:rPr>
                      <w:rFonts w:hint="eastAsia" w:cs="Calibre-Light"/>
                      <w:kern w:val="0"/>
                      <w:sz w:val="24"/>
                      <w:szCs w:val="24"/>
                    </w:rPr>
                    <w:t xml:space="preserve"> </w:t>
                  </w:r>
                  <w:r>
                    <w:rPr>
                      <w:rFonts w:cs="Calibre-Light"/>
                      <w:kern w:val="0"/>
                      <w:sz w:val="24"/>
                      <w:szCs w:val="24"/>
                    </w:rPr>
                    <w:t>cutting area it would</w:t>
                  </w:r>
                  <w:r>
                    <w:rPr>
                      <w:rFonts w:hint="eastAsia" w:cs="Calibre-Light"/>
                      <w:kern w:val="0"/>
                      <w:sz w:val="24"/>
                      <w:szCs w:val="24"/>
                    </w:rPr>
                    <w:t xml:space="preserve"> </w:t>
                  </w:r>
                  <w:r>
                    <w:rPr>
                      <w:rFonts w:cs="Calibre-Light"/>
                      <w:kern w:val="0"/>
                      <w:sz w:val="24"/>
                      <w:szCs w:val="24"/>
                    </w:rPr>
                    <w:t>present a problem for the</w:t>
                  </w:r>
                  <w:r>
                    <w:rPr>
                      <w:rFonts w:hint="eastAsia" w:cs="Calibre-Light"/>
                      <w:kern w:val="0"/>
                      <w:sz w:val="24"/>
                      <w:szCs w:val="24"/>
                    </w:rPr>
                    <w:t xml:space="preserve"> </w:t>
                  </w:r>
                  <w:r>
                    <w:rPr>
                      <w:rFonts w:cs="Calibre-Light"/>
                      <w:kern w:val="0"/>
                      <w:sz w:val="24"/>
                      <w:szCs w:val="24"/>
                    </w:rPr>
                    <w:t>mower</w:t>
                  </w:r>
                  <w:r>
                    <w:rPr>
                      <w:rFonts w:hint="eastAsia" w:cs="Calibre-Light"/>
                      <w:kern w:val="0"/>
                      <w:sz w:val="24"/>
                      <w:szCs w:val="24"/>
                    </w:rPr>
                    <w:t>.</w:t>
                  </w:r>
                </w:p>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Excessively uneven areas of lawn</w:t>
      </w:r>
    </w:p>
    <w:p>
      <w:pPr>
        <w:autoSpaceDE w:val="0"/>
        <w:autoSpaceDN w:val="0"/>
        <w:adjustRightInd w:val="0"/>
        <w:jc w:val="left"/>
        <w:rPr>
          <w:rFonts w:cs="Calibre-Light"/>
          <w:kern w:val="0"/>
          <w:sz w:val="24"/>
          <w:szCs w:val="24"/>
        </w:rPr>
      </w:pPr>
      <w:r>
        <w:rPr>
          <w:rFonts w:cs="Calibre-Light"/>
          <w:kern w:val="0"/>
          <w:sz w:val="24"/>
          <w:szCs w:val="24"/>
        </w:rPr>
        <w:drawing>
          <wp:inline distT="0" distB="0" distL="0" distR="0">
            <wp:extent cx="6686550" cy="217614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2" cstate="print"/>
                    <a:srcRect/>
                    <a:stretch>
                      <a:fillRect/>
                    </a:stretch>
                  </pic:blipFill>
                  <pic:spPr>
                    <a:xfrm>
                      <a:off x="0" y="0"/>
                      <a:ext cx="6689002" cy="217751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64" o:spid="_x0000_s1064" o:spt="1" style="position:absolute;left:0pt;margin-left:357pt;margin-top:1.35pt;height:109.65pt;width:168.75pt;z-index:251667456;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If the area is on the</w:t>
                  </w:r>
                  <w:r>
                    <w:rPr>
                      <w:rFonts w:hint="eastAsia" w:cs="Calibre-Light"/>
                      <w:kern w:val="0"/>
                      <w:sz w:val="24"/>
                      <w:szCs w:val="24"/>
                    </w:rPr>
                    <w:t xml:space="preserve"> </w:t>
                  </w:r>
                  <w:r>
                    <w:rPr>
                      <w:rFonts w:cs="Calibre-Light"/>
                      <w:kern w:val="0"/>
                      <w:sz w:val="24"/>
                      <w:szCs w:val="24"/>
                    </w:rPr>
                    <w:t>perimeter line this can</w:t>
                  </w:r>
                  <w:r>
                    <w:rPr>
                      <w:rFonts w:hint="eastAsia" w:cs="Calibre-Light"/>
                      <w:kern w:val="0"/>
                      <w:sz w:val="24"/>
                      <w:szCs w:val="24"/>
                    </w:rPr>
                    <w:t xml:space="preserve"> </w:t>
                  </w:r>
                  <w:r>
                    <w:rPr>
                      <w:rFonts w:cs="Calibre-Light"/>
                      <w:kern w:val="0"/>
                      <w:sz w:val="24"/>
                      <w:szCs w:val="24"/>
                    </w:rPr>
                    <w:t>be pegged out as normal.</w:t>
                  </w:r>
                </w:p>
                <w:p>
                  <w:pPr>
                    <w:autoSpaceDE w:val="0"/>
                    <w:autoSpaceDN w:val="0"/>
                    <w:adjustRightInd w:val="0"/>
                    <w:jc w:val="left"/>
                    <w:rPr>
                      <w:rFonts w:cs="Calibre-Light"/>
                      <w:kern w:val="0"/>
                      <w:sz w:val="24"/>
                      <w:szCs w:val="24"/>
                    </w:rPr>
                  </w:pPr>
                  <w:r>
                    <w:rPr>
                      <w:rFonts w:cs="Calibre-Light"/>
                      <w:kern w:val="0"/>
                      <w:sz w:val="24"/>
                      <w:szCs w:val="24"/>
                    </w:rPr>
                    <w:t>If it is within the mowing</w:t>
                  </w:r>
                </w:p>
                <w:p>
                  <w:pPr>
                    <w:autoSpaceDE w:val="0"/>
                    <w:autoSpaceDN w:val="0"/>
                    <w:adjustRightInd w:val="0"/>
                    <w:jc w:val="left"/>
                    <w:rPr>
                      <w:rFonts w:cs="Calibre-Light"/>
                      <w:kern w:val="0"/>
                      <w:sz w:val="24"/>
                      <w:szCs w:val="24"/>
                    </w:rPr>
                  </w:pPr>
                  <w:r>
                    <w:rPr>
                      <w:rFonts w:cs="Calibre-Light"/>
                      <w:kern w:val="0"/>
                      <w:sz w:val="24"/>
                      <w:szCs w:val="24"/>
                    </w:rPr>
                    <w:t>area it should no longer be</w:t>
                  </w:r>
                  <w:r>
                    <w:rPr>
                      <w:rFonts w:hint="eastAsia" w:cs="Calibre-Light"/>
                      <w:kern w:val="0"/>
                      <w:sz w:val="24"/>
                      <w:szCs w:val="24"/>
                    </w:rPr>
                    <w:t xml:space="preserve"> </w:t>
                  </w:r>
                  <w:r>
                    <w:rPr>
                      <w:rFonts w:cs="Calibre-Light"/>
                      <w:kern w:val="0"/>
                      <w:sz w:val="24"/>
                      <w:szCs w:val="24"/>
                    </w:rPr>
                    <w:t>a problem</w:t>
                  </w:r>
                </w:p>
              </w:txbxContent>
            </v:textbox>
          </v:rect>
        </w:pict>
      </w:r>
      <w:r>
        <w:rPr>
          <w:rFonts w:cs="Calibre-Light"/>
          <w:kern w:val="0"/>
          <w:sz w:val="24"/>
          <w:szCs w:val="24"/>
        </w:rPr>
        <w:pict>
          <v:rect id="_x0000_s1063" o:spid="_x0000_s1063" o:spt="1" style="position:absolute;left:0pt;margin-left:176.25pt;margin-top:1.35pt;height:109.65pt;width:168.75pt;z-index:251666432;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If you don’t want to avoid</w:t>
                  </w:r>
                </w:p>
                <w:p>
                  <w:pPr>
                    <w:autoSpaceDE w:val="0"/>
                    <w:autoSpaceDN w:val="0"/>
                    <w:adjustRightInd w:val="0"/>
                    <w:jc w:val="left"/>
                    <w:rPr>
                      <w:rFonts w:cs="Calibre-Light"/>
                      <w:kern w:val="0"/>
                      <w:sz w:val="24"/>
                      <w:szCs w:val="24"/>
                    </w:rPr>
                  </w:pPr>
                  <w:r>
                    <w:rPr>
                      <w:rFonts w:cs="Calibre-Light"/>
                      <w:kern w:val="0"/>
                      <w:sz w:val="24"/>
                      <w:szCs w:val="24"/>
                    </w:rPr>
                    <w:t>mowing this area, it’s best</w:t>
                  </w:r>
                </w:p>
                <w:p>
                  <w:pPr>
                    <w:autoSpaceDE w:val="0"/>
                    <w:autoSpaceDN w:val="0"/>
                    <w:adjustRightInd w:val="0"/>
                    <w:jc w:val="left"/>
                    <w:rPr>
                      <w:rFonts w:cs="Calibre-Light"/>
                      <w:kern w:val="0"/>
                      <w:sz w:val="24"/>
                      <w:szCs w:val="24"/>
                    </w:rPr>
                  </w:pPr>
                  <w:r>
                    <w:rPr>
                      <w:rFonts w:cs="Calibre-Light"/>
                      <w:kern w:val="0"/>
                      <w:sz w:val="24"/>
                      <w:szCs w:val="24"/>
                    </w:rPr>
                    <w:t>to fill it with soil, compact</w:t>
                  </w:r>
                </w:p>
                <w:p>
                  <w:pPr>
                    <w:autoSpaceDE w:val="0"/>
                    <w:autoSpaceDN w:val="0"/>
                    <w:adjustRightInd w:val="0"/>
                    <w:jc w:val="left"/>
                    <w:rPr>
                      <w:rFonts w:cs="Calibre-Light"/>
                      <w:kern w:val="0"/>
                      <w:sz w:val="24"/>
                      <w:szCs w:val="24"/>
                    </w:rPr>
                  </w:pPr>
                  <w:r>
                    <w:rPr>
                      <w:rFonts w:cs="Calibre-Light"/>
                      <w:kern w:val="0"/>
                      <w:sz w:val="24"/>
                      <w:szCs w:val="24"/>
                    </w:rPr>
                    <w:t>it down and re-seed it with</w:t>
                  </w:r>
                </w:p>
                <w:p>
                  <w:pPr>
                    <w:autoSpaceDE w:val="0"/>
                    <w:autoSpaceDN w:val="0"/>
                    <w:adjustRightInd w:val="0"/>
                    <w:jc w:val="left"/>
                    <w:rPr>
                      <w:rFonts w:cs="Calibre-Light"/>
                      <w:kern w:val="0"/>
                      <w:sz w:val="24"/>
                      <w:szCs w:val="24"/>
                    </w:rPr>
                  </w:pPr>
                  <w:r>
                    <w:rPr>
                      <w:rFonts w:cs="Calibre-Light"/>
                      <w:kern w:val="0"/>
                      <w:sz w:val="24"/>
                      <w:szCs w:val="24"/>
                    </w:rPr>
                    <w:t>grass</w:t>
                  </w:r>
                </w:p>
              </w:txbxContent>
            </v:textbox>
          </v:rect>
        </w:pict>
      </w:r>
      <w:r>
        <w:rPr>
          <w:rFonts w:cs="Calibre-Light"/>
          <w:kern w:val="0"/>
          <w:sz w:val="24"/>
          <w:szCs w:val="24"/>
        </w:rPr>
        <w:pict>
          <v:rect id="_x0000_s1062" o:spid="_x0000_s1062" o:spt="1" style="position:absolute;left:0pt;margin-left:0pt;margin-top:1.35pt;height:109.65pt;width:168.75pt;z-index:251665408;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A deep enough dip in the</w:t>
                  </w:r>
                </w:p>
                <w:p>
                  <w:pPr>
                    <w:autoSpaceDE w:val="0"/>
                    <w:autoSpaceDN w:val="0"/>
                    <w:adjustRightInd w:val="0"/>
                    <w:jc w:val="left"/>
                    <w:rPr>
                      <w:rFonts w:cs="Calibre-Light"/>
                      <w:kern w:val="0"/>
                      <w:sz w:val="24"/>
                      <w:szCs w:val="24"/>
                    </w:rPr>
                  </w:pPr>
                  <w:r>
                    <w:rPr>
                      <w:rFonts w:cs="Calibre-Light"/>
                      <w:kern w:val="0"/>
                      <w:sz w:val="24"/>
                      <w:szCs w:val="24"/>
                    </w:rPr>
                    <w:t>surface of your lawn will</w:t>
                  </w:r>
                </w:p>
                <w:p>
                  <w:pPr>
                    <w:autoSpaceDE w:val="0"/>
                    <w:autoSpaceDN w:val="0"/>
                    <w:adjustRightInd w:val="0"/>
                    <w:jc w:val="left"/>
                    <w:rPr>
                      <w:rFonts w:cs="Calibre-Light"/>
                      <w:kern w:val="0"/>
                      <w:sz w:val="24"/>
                      <w:szCs w:val="24"/>
                    </w:rPr>
                  </w:pPr>
                  <w:r>
                    <w:rPr>
                      <w:rFonts w:cs="Calibre-Light"/>
                      <w:kern w:val="0"/>
                      <w:sz w:val="24"/>
                      <w:szCs w:val="24"/>
                    </w:rPr>
                    <w:t>also present problems,</w:t>
                  </w:r>
                </w:p>
                <w:p>
                  <w:pPr>
                    <w:autoSpaceDE w:val="0"/>
                    <w:autoSpaceDN w:val="0"/>
                    <w:adjustRightInd w:val="0"/>
                    <w:jc w:val="left"/>
                    <w:rPr>
                      <w:rFonts w:cs="Calibre-Light"/>
                      <w:kern w:val="0"/>
                      <w:sz w:val="24"/>
                      <w:szCs w:val="24"/>
                    </w:rPr>
                  </w:pPr>
                  <w:r>
                    <w:rPr>
                      <w:rFonts w:cs="Calibre-Light"/>
                      <w:kern w:val="0"/>
                      <w:sz w:val="24"/>
                      <w:szCs w:val="24"/>
                    </w:rPr>
                    <w:t>possibly causing the</w:t>
                  </w:r>
                </w:p>
                <w:p>
                  <w:pPr>
                    <w:autoSpaceDE w:val="0"/>
                    <w:autoSpaceDN w:val="0"/>
                    <w:adjustRightInd w:val="0"/>
                    <w:jc w:val="left"/>
                    <w:rPr>
                      <w:rFonts w:cs="Calibre-Light"/>
                      <w:kern w:val="0"/>
                      <w:sz w:val="24"/>
                      <w:szCs w:val="24"/>
                    </w:rPr>
                  </w:pPr>
                  <w:r>
                    <w:rPr>
                      <w:rFonts w:cs="Calibre-Light"/>
                      <w:kern w:val="0"/>
                      <w:sz w:val="24"/>
                      <w:szCs w:val="24"/>
                    </w:rPr>
                    <w:t>mower’s wheels to lose</w:t>
                  </w:r>
                </w:p>
                <w:p>
                  <w:pPr>
                    <w:autoSpaceDE w:val="0"/>
                    <w:autoSpaceDN w:val="0"/>
                    <w:adjustRightInd w:val="0"/>
                    <w:jc w:val="left"/>
                    <w:rPr>
                      <w:rFonts w:cs="Calibre-Light"/>
                      <w:kern w:val="0"/>
                      <w:sz w:val="24"/>
                      <w:szCs w:val="24"/>
                    </w:rPr>
                  </w:pPr>
                  <w:r>
                    <w:rPr>
                      <w:rFonts w:cs="Calibre-Light"/>
                      <w:kern w:val="0"/>
                      <w:sz w:val="24"/>
                      <w:szCs w:val="24"/>
                    </w:rPr>
                    <w:t>their grip and skid</w:t>
                  </w:r>
                  <w:r>
                    <w:rPr>
                      <w:rFonts w:hint="eastAsia" w:cs="Calibre-Light"/>
                      <w:kern w:val="0"/>
                      <w:sz w:val="24"/>
                      <w:szCs w:val="24"/>
                    </w:rPr>
                    <w:t>.</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hint="eastAsia" w:cs="Calibre-Light"/>
          <w:kern w:val="0"/>
          <w:sz w:val="24"/>
          <w:szCs w:val="24"/>
        </w:rPr>
      </w:pPr>
      <w:r>
        <w:rPr>
          <w:rFonts w:cs="Calibre-Light"/>
          <w:kern w:val="0"/>
          <w:sz w:val="24"/>
          <w:szCs w:val="24"/>
        </w:rPr>
        <w:pict>
          <v:rect id="_x0000_s1065" o:spid="_x0000_s1065" o:spt="1" style="position:absolute;left:0pt;margin-left:176.25pt;margin-top:20.55pt;height:77.85pt;width:349.5pt;z-index:251668480;mso-width-relative:page;mso-height-relative:page;" coordsize="21600,21600">
            <v:path/>
            <v:fill focussize="0,0"/>
            <v:stroke/>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If your mower encounters particularly long grass it may</w:t>
                  </w:r>
                  <w:r>
                    <w:rPr>
                      <w:rFonts w:hint="eastAsia" w:cs="Calibre-Light"/>
                      <w:kern w:val="0"/>
                      <w:sz w:val="24"/>
                      <w:szCs w:val="24"/>
                    </w:rPr>
                    <w:t xml:space="preserve"> </w:t>
                  </w:r>
                  <w:r>
                    <w:rPr>
                      <w:rFonts w:cs="Calibre-Light"/>
                      <w:kern w:val="0"/>
                      <w:sz w:val="24"/>
                      <w:szCs w:val="24"/>
                    </w:rPr>
                    <w:t>treat it as an obstacle as it could bump the mower’s</w:t>
                  </w:r>
                  <w:r>
                    <w:rPr>
                      <w:rFonts w:hint="eastAsia" w:cs="Calibre-Light"/>
                      <w:kern w:val="0"/>
                      <w:sz w:val="24"/>
                      <w:szCs w:val="24"/>
                    </w:rPr>
                    <w:t xml:space="preserve"> </w:t>
                  </w:r>
                  <w:r>
                    <w:rPr>
                      <w:rFonts w:cs="Calibre-Light"/>
                      <w:kern w:val="0"/>
                      <w:sz w:val="24"/>
                      <w:szCs w:val="24"/>
                    </w:rPr>
                    <w:t>obstacle sensor. The grass needs to be at a reasonable</w:t>
                  </w:r>
                  <w:r>
                    <w:rPr>
                      <w:rFonts w:hint="eastAsia" w:cs="Calibre-Light"/>
                      <w:kern w:val="0"/>
                      <w:sz w:val="24"/>
                      <w:szCs w:val="24"/>
                    </w:rPr>
                    <w:t xml:space="preserve"> </w:t>
                  </w:r>
                  <w:r>
                    <w:rPr>
                      <w:rFonts w:cs="Calibre-Light"/>
                      <w:kern w:val="0"/>
                      <w:sz w:val="24"/>
                      <w:szCs w:val="24"/>
                    </w:rPr>
                    <w:t>level before the Robot Mower can function correctly</w:t>
                  </w:r>
                </w:p>
              </w:txbxContent>
            </v:textbox>
          </v:rect>
        </w:pict>
      </w:r>
      <w:r>
        <w:rPr>
          <w:rFonts w:hint="eastAsia" w:cs="Calibre-Light"/>
          <w:kern w:val="0"/>
          <w:sz w:val="24"/>
          <w:szCs w:val="24"/>
        </w:rPr>
        <w:drawing>
          <wp:inline distT="0" distB="0" distL="0" distR="0">
            <wp:extent cx="2105025" cy="128587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3" cstate="print"/>
                    <a:srcRect/>
                    <a:stretch>
                      <a:fillRect/>
                    </a:stretch>
                  </pic:blipFill>
                  <pic:spPr>
                    <a:xfrm>
                      <a:off x="0" y="0"/>
                      <a:ext cx="2111239" cy="1289671"/>
                    </a:xfrm>
                    <a:prstGeom prst="rect">
                      <a:avLst/>
                    </a:prstGeom>
                    <a:noFill/>
                    <a:ln w="9525">
                      <a:noFill/>
                      <a:miter lim="800000"/>
                      <a:headEnd/>
                      <a:tailEnd/>
                    </a:ln>
                  </pic:spPr>
                </pic:pic>
              </a:graphicData>
            </a:graphic>
          </wp:inline>
        </w:drawing>
      </w:r>
    </w:p>
    <w:p>
      <w:pPr>
        <w:pStyle w:val="2"/>
        <w:ind w:left="0" w:leftChars="0" w:firstLine="0" w:firstLineChars="0"/>
      </w:pPr>
      <w:r>
        <w:rPr>
          <w:rFonts w:hint="eastAsia" w:ascii="Arial" w:hAnsi="Arial" w:eastAsia="宋体" w:cs="Arial"/>
          <w:b/>
          <w:bCs/>
          <w:caps/>
          <w:color w:val="FFFFFF" w:themeColor="background1"/>
          <w:sz w:val="44"/>
          <w:szCs w:val="44"/>
          <w:shd w:val="clear" w:color="auto" w:fill="F18B00"/>
          <w:lang w:val="en-US" w:eastAsia="zh-CN"/>
        </w:rPr>
        <w:t>6</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INSTALLING THE CHARGING STATION</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autoSpaceDE w:val="0"/>
        <w:autoSpaceDN w:val="0"/>
        <w:adjustRightInd w:val="0"/>
        <w:jc w:val="left"/>
        <w:rPr>
          <w:rFonts w:ascii="Calibre-Semibold" w:hAnsi="Calibre-Semibold" w:cs="Calibre-Semibold"/>
          <w:kern w:val="0"/>
          <w:sz w:val="28"/>
          <w:szCs w:val="28"/>
        </w:rPr>
      </w:pPr>
      <w:r>
        <w:rPr>
          <w:rFonts w:cs="Calibre-Light"/>
          <w:kern w:val="0"/>
          <w:sz w:val="24"/>
          <w:szCs w:val="24"/>
        </w:rPr>
        <w:pict>
          <v:rect id="_x0000_s1067" o:spid="_x0000_s1067" o:spt="1" style="position:absolute;left:0pt;margin-left:284.25pt;margin-top:138.75pt;height:71.25pt;width:214.5pt;z-index:251670528;mso-width-relative:page;mso-height-relative:page;" stroked="f" coordsize="21600,21600">
            <v:path/>
            <v:fill focussize="0,0"/>
            <v:stroke on="f"/>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The location must be within 5m of a safe</w:t>
                  </w:r>
                </w:p>
                <w:p>
                  <w:pPr>
                    <w:autoSpaceDE w:val="0"/>
                    <w:autoSpaceDN w:val="0"/>
                    <w:adjustRightInd w:val="0"/>
                    <w:jc w:val="left"/>
                    <w:rPr>
                      <w:rFonts w:cs="Calibre-Light"/>
                      <w:kern w:val="0"/>
                      <w:sz w:val="24"/>
                      <w:szCs w:val="24"/>
                    </w:rPr>
                  </w:pPr>
                  <w:r>
                    <w:rPr>
                      <w:rFonts w:cs="Calibre-Light"/>
                      <w:kern w:val="0"/>
                      <w:sz w:val="24"/>
                      <w:szCs w:val="24"/>
                    </w:rPr>
                    <w:t>power source – either a weatherproof</w:t>
                  </w:r>
                </w:p>
                <w:p>
                  <w:pPr>
                    <w:autoSpaceDE w:val="0"/>
                    <w:autoSpaceDN w:val="0"/>
                    <w:adjustRightInd w:val="0"/>
                    <w:jc w:val="left"/>
                    <w:rPr>
                      <w:rFonts w:cs="Calibre-Light"/>
                      <w:kern w:val="0"/>
                      <w:sz w:val="24"/>
                      <w:szCs w:val="24"/>
                    </w:rPr>
                  </w:pPr>
                  <w:r>
                    <w:rPr>
                      <w:rFonts w:cs="Calibre-Light"/>
                      <w:kern w:val="0"/>
                      <w:sz w:val="24"/>
                      <w:szCs w:val="24"/>
                    </w:rPr>
                    <w:t>outdoor electrical socket or an indoor</w:t>
                  </w:r>
                </w:p>
                <w:p>
                  <w:pPr>
                    <w:rPr>
                      <w:rFonts w:cs="Calibre-Light"/>
                      <w:kern w:val="0"/>
                      <w:sz w:val="24"/>
                      <w:szCs w:val="24"/>
                    </w:rPr>
                  </w:pPr>
                  <w:r>
                    <w:rPr>
                      <w:rFonts w:cs="Calibre-Light"/>
                      <w:kern w:val="0"/>
                      <w:sz w:val="24"/>
                      <w:szCs w:val="24"/>
                    </w:rPr>
                    <w:t>power point in a garage, for example</w:t>
                  </w:r>
                  <w:r>
                    <w:rPr>
                      <w:rFonts w:hint="eastAsia" w:cs="Calibre-Light"/>
                      <w:kern w:val="0"/>
                      <w:sz w:val="24"/>
                      <w:szCs w:val="24"/>
                    </w:rPr>
                    <w:t>.</w:t>
                  </w:r>
                </w:p>
              </w:txbxContent>
            </v:textbox>
          </v:rect>
        </w:pict>
      </w:r>
      <w:r>
        <w:rPr>
          <w:rFonts w:cs="Calibre-Light"/>
          <w:kern w:val="0"/>
          <w:sz w:val="24"/>
          <w:szCs w:val="24"/>
        </w:rPr>
        <w:pict>
          <v:rect id="_x0000_s1066" o:spid="_x0000_s1066" o:spt="1" style="position:absolute;left:0pt;margin-left:24.75pt;margin-top:111.15pt;height:71.25pt;width:196.5pt;z-index:251669504;mso-width-relative:page;mso-height-relative:page;" stroked="f" coordsize="21600,21600">
            <v:path/>
            <v:fill focussize="0,0"/>
            <v:stroke on="f"/>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Ensure a minimum of 2m straight</w:t>
                  </w:r>
                </w:p>
                <w:p>
                  <w:pPr>
                    <w:autoSpaceDE w:val="0"/>
                    <w:autoSpaceDN w:val="0"/>
                    <w:adjustRightInd w:val="0"/>
                    <w:jc w:val="left"/>
                    <w:rPr>
                      <w:rFonts w:cs="Calibre-Light"/>
                      <w:kern w:val="0"/>
                      <w:sz w:val="24"/>
                      <w:szCs w:val="24"/>
                    </w:rPr>
                  </w:pPr>
                  <w:r>
                    <w:rPr>
                      <w:rFonts w:cs="Calibre-Light"/>
                      <w:kern w:val="0"/>
                      <w:sz w:val="24"/>
                      <w:szCs w:val="24"/>
                    </w:rPr>
                    <w:t>perimeter from the front of the</w:t>
                  </w:r>
                </w:p>
                <w:p>
                  <w:pPr>
                    <w:autoSpaceDE w:val="0"/>
                    <w:autoSpaceDN w:val="0"/>
                    <w:adjustRightInd w:val="0"/>
                    <w:jc w:val="left"/>
                    <w:rPr>
                      <w:rFonts w:cs="Calibre-Light"/>
                      <w:kern w:val="0"/>
                      <w:sz w:val="24"/>
                      <w:szCs w:val="24"/>
                    </w:rPr>
                  </w:pPr>
                  <w:r>
                    <w:rPr>
                      <w:rFonts w:cs="Calibre-Light"/>
                      <w:kern w:val="0"/>
                      <w:sz w:val="24"/>
                      <w:szCs w:val="24"/>
                    </w:rPr>
                    <w:t>charging station, and 30cm straight</w:t>
                  </w:r>
                </w:p>
                <w:p>
                  <w:pPr>
                    <w:autoSpaceDE w:val="0"/>
                    <w:autoSpaceDN w:val="0"/>
                    <w:adjustRightInd w:val="0"/>
                    <w:jc w:val="left"/>
                    <w:rPr>
                      <w:rFonts w:cs="Calibre-Light"/>
                      <w:kern w:val="0"/>
                      <w:sz w:val="24"/>
                      <w:szCs w:val="24"/>
                    </w:rPr>
                  </w:pPr>
                  <w:r>
                    <w:rPr>
                      <w:rFonts w:cs="Calibre-Light"/>
                      <w:kern w:val="0"/>
                      <w:sz w:val="24"/>
                      <w:szCs w:val="24"/>
                    </w:rPr>
                    <w:t>from the rear</w:t>
                  </w:r>
                  <w:r>
                    <w:rPr>
                      <w:rFonts w:hint="eastAsia" w:cs="Calibre-Light"/>
                      <w:kern w:val="0"/>
                      <w:sz w:val="24"/>
                      <w:szCs w:val="24"/>
                    </w:rPr>
                    <w:t>.</w:t>
                  </w:r>
                </w:p>
              </w:txbxContent>
            </v:textbox>
          </v:rect>
        </w:pict>
      </w:r>
      <w:r>
        <w:rPr>
          <w:rFonts w:hint="eastAsia" w:ascii="Calibre-Semibold" w:hAnsi="Calibre-Semibold" w:cs="Calibre-Semibold"/>
          <w:kern w:val="0"/>
          <w:sz w:val="28"/>
          <w:szCs w:val="28"/>
        </w:rPr>
        <w:drawing>
          <wp:inline distT="0" distB="0" distL="0" distR="0">
            <wp:extent cx="6638925" cy="26955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4" cstate="print"/>
                    <a:srcRect/>
                    <a:stretch>
                      <a:fillRect/>
                    </a:stretch>
                  </pic:blipFill>
                  <pic:spPr>
                    <a:xfrm>
                      <a:off x="0" y="0"/>
                      <a:ext cx="6640428" cy="269618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69" o:spid="_x0000_s1069" o:spt="1" style="position:absolute;left:0pt;margin-left:269.25pt;margin-top:-0.75pt;height:71.25pt;width:252pt;z-index:251672576;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The location of the charging</w:t>
                  </w:r>
                  <w:r>
                    <w:rPr>
                      <w:rFonts w:hint="eastAsia" w:cs="Calibre-Light"/>
                      <w:kern w:val="0"/>
                      <w:sz w:val="24"/>
                      <w:szCs w:val="24"/>
                    </w:rPr>
                    <w:t xml:space="preserve"> </w:t>
                  </w:r>
                  <w:r>
                    <w:rPr>
                      <w:rFonts w:cs="Calibre-Light"/>
                      <w:kern w:val="0"/>
                      <w:sz w:val="24"/>
                      <w:szCs w:val="24"/>
                    </w:rPr>
                    <w:t>station should be</w:t>
                  </w:r>
                  <w:r>
                    <w:rPr>
                      <w:rFonts w:hint="eastAsia" w:cs="Calibre-Light"/>
                      <w:kern w:val="0"/>
                      <w:sz w:val="24"/>
                      <w:szCs w:val="24"/>
                    </w:rPr>
                    <w:t xml:space="preserve"> </w:t>
                  </w:r>
                  <w:r>
                    <w:rPr>
                      <w:rFonts w:cs="Calibre-Light"/>
                      <w:kern w:val="0"/>
                      <w:sz w:val="24"/>
                      <w:szCs w:val="24"/>
                    </w:rPr>
                    <w:t>flat and secure, without</w:t>
                  </w:r>
                  <w:r>
                    <w:rPr>
                      <w:rFonts w:hint="eastAsia" w:cs="Calibre-Light"/>
                      <w:kern w:val="0"/>
                      <w:sz w:val="24"/>
                      <w:szCs w:val="24"/>
                    </w:rPr>
                    <w:t xml:space="preserve"> </w:t>
                  </w:r>
                  <w:r>
                    <w:rPr>
                      <w:rFonts w:cs="Calibre-Light"/>
                      <w:kern w:val="0"/>
                      <w:sz w:val="24"/>
                      <w:szCs w:val="24"/>
                    </w:rPr>
                    <w:t>risk of movement, if placed next to a</w:t>
                  </w:r>
                  <w:r>
                    <w:rPr>
                      <w:rFonts w:hint="eastAsia" w:cs="Calibre-Light"/>
                      <w:kern w:val="0"/>
                      <w:sz w:val="24"/>
                      <w:szCs w:val="24"/>
                    </w:rPr>
                    <w:t xml:space="preserve"> </w:t>
                  </w:r>
                  <w:r>
                    <w:rPr>
                      <w:rFonts w:cs="Calibre-Light"/>
                      <w:kern w:val="0"/>
                      <w:sz w:val="24"/>
                      <w:szCs w:val="24"/>
                    </w:rPr>
                    <w:t>border edge that is unstable it can slump</w:t>
                  </w:r>
                </w:p>
                <w:p>
                  <w:pPr>
                    <w:autoSpaceDE w:val="0"/>
                    <w:autoSpaceDN w:val="0"/>
                    <w:adjustRightInd w:val="0"/>
                    <w:jc w:val="left"/>
                    <w:rPr>
                      <w:rFonts w:ascii="Calibre-Light" w:hAnsi="Calibre-Light" w:cs="Calibre-Light"/>
                      <w:kern w:val="0"/>
                      <w:sz w:val="20"/>
                      <w:szCs w:val="20"/>
                    </w:rPr>
                  </w:pPr>
                  <w:r>
                    <w:rPr>
                      <w:rFonts w:ascii="Calibre-Light" w:hAnsi="Calibre-Light" w:cs="Calibre-Light"/>
                      <w:kern w:val="0"/>
                      <w:sz w:val="20"/>
                      <w:szCs w:val="20"/>
                    </w:rPr>
                    <w:t>and cause the station to be uneven, this</w:t>
                  </w:r>
                </w:p>
                <w:p>
                  <w:pPr>
                    <w:autoSpaceDE w:val="0"/>
                    <w:autoSpaceDN w:val="0"/>
                    <w:adjustRightInd w:val="0"/>
                    <w:jc w:val="left"/>
                    <w:rPr>
                      <w:rFonts w:ascii="Calibre-Light" w:hAnsi="Calibre-Light" w:cs="Calibre-Light"/>
                      <w:kern w:val="0"/>
                      <w:sz w:val="20"/>
                      <w:szCs w:val="20"/>
                    </w:rPr>
                  </w:pPr>
                  <w:r>
                    <w:rPr>
                      <w:rFonts w:ascii="Calibre-Light" w:hAnsi="Calibre-Light" w:cs="Calibre-Light"/>
                      <w:kern w:val="0"/>
                      <w:sz w:val="20"/>
                      <w:szCs w:val="20"/>
                    </w:rPr>
                    <w:t>will cause problems for the mower when</w:t>
                  </w:r>
                </w:p>
                <w:p>
                  <w:pPr>
                    <w:autoSpaceDE w:val="0"/>
                    <w:autoSpaceDN w:val="0"/>
                    <w:adjustRightInd w:val="0"/>
                    <w:jc w:val="left"/>
                    <w:rPr>
                      <w:rFonts w:cs="Calibre-Light"/>
                      <w:kern w:val="0"/>
                      <w:sz w:val="24"/>
                      <w:szCs w:val="24"/>
                    </w:rPr>
                  </w:pPr>
                  <w:r>
                    <w:rPr>
                      <w:rFonts w:ascii="Calibre-Light" w:hAnsi="Calibre-Light" w:cs="Calibre-Light"/>
                      <w:kern w:val="0"/>
                      <w:sz w:val="20"/>
                      <w:szCs w:val="20"/>
                    </w:rPr>
                    <w:t>returning to charge</w:t>
                  </w:r>
                  <w:r>
                    <w:rPr>
                      <w:rFonts w:hint="eastAsia" w:cs="Calibre-Light"/>
                      <w:kern w:val="0"/>
                      <w:sz w:val="24"/>
                      <w:szCs w:val="24"/>
                    </w:rPr>
                    <w:t>.</w:t>
                  </w:r>
                </w:p>
              </w:txbxContent>
            </v:textbox>
          </v:rect>
        </w:pict>
      </w:r>
      <w:r>
        <w:rPr>
          <w:rFonts w:cs="Calibre-Light"/>
          <w:kern w:val="0"/>
          <w:sz w:val="24"/>
          <w:szCs w:val="24"/>
        </w:rPr>
        <w:pict>
          <v:rect id="_x0000_s1068" o:spid="_x0000_s1068" o:spt="1" style="position:absolute;left:0pt;margin-left:1.5pt;margin-top:-0.75pt;height:71.25pt;width:252pt;z-index:251671552;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Find a location with access to power,</w:t>
                  </w:r>
                  <w:r>
                    <w:rPr>
                      <w:rFonts w:hint="eastAsia" w:cs="Calibre-Light"/>
                      <w:kern w:val="0"/>
                      <w:sz w:val="24"/>
                      <w:szCs w:val="24"/>
                    </w:rPr>
                    <w:t xml:space="preserve"> </w:t>
                  </w:r>
                  <w:r>
                    <w:rPr>
                      <w:rFonts w:cs="Calibre-Light"/>
                      <w:kern w:val="0"/>
                      <w:sz w:val="24"/>
                      <w:szCs w:val="24"/>
                    </w:rPr>
                    <w:t>ensuring the mower can leave the</w:t>
                  </w:r>
                  <w:r>
                    <w:rPr>
                      <w:rFonts w:hint="eastAsia" w:cs="Calibre-Light"/>
                      <w:kern w:val="0"/>
                      <w:sz w:val="24"/>
                      <w:szCs w:val="24"/>
                    </w:rPr>
                    <w:t xml:space="preserve"> </w:t>
                  </w:r>
                  <w:r>
                    <w:rPr>
                      <w:rFonts w:cs="Calibre-Light"/>
                      <w:kern w:val="0"/>
                      <w:sz w:val="24"/>
                      <w:szCs w:val="24"/>
                    </w:rPr>
                    <w:t>charging station in an anti-clockwise</w:t>
                  </w:r>
                  <w:r>
                    <w:rPr>
                      <w:rFonts w:hint="eastAsia" w:cs="Calibre-Light"/>
                      <w:kern w:val="0"/>
                      <w:sz w:val="24"/>
                      <w:szCs w:val="24"/>
                    </w:rPr>
                    <w:t xml:space="preserve"> </w:t>
                  </w:r>
                  <w:r>
                    <w:rPr>
                      <w:rFonts w:cs="Calibre-Light"/>
                      <w:kern w:val="0"/>
                      <w:sz w:val="24"/>
                      <w:szCs w:val="24"/>
                    </w:rPr>
                    <w:t>direction. Don’t peg the plate down yet</w:t>
                  </w:r>
                  <w:r>
                    <w:rPr>
                      <w:rFonts w:hint="eastAsia" w:cs="Calibre-Light"/>
                      <w:kern w:val="0"/>
                      <w:sz w:val="24"/>
                      <w:szCs w:val="24"/>
                    </w:rPr>
                    <w:t>.</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b/>
          <w:kern w:val="0"/>
          <w:sz w:val="24"/>
          <w:szCs w:val="24"/>
        </w:rPr>
        <w:t xml:space="preserve">WARNING: </w:t>
      </w:r>
      <w:r>
        <w:rPr>
          <w:rFonts w:cs="Calibre-Light"/>
          <w:kern w:val="0"/>
          <w:sz w:val="24"/>
          <w:szCs w:val="24"/>
        </w:rPr>
        <w:t>Trailing wires are a trip hazard. Take care when choosing your location</w:t>
      </w:r>
      <w:r>
        <w:rPr>
          <w:rFonts w:hint="eastAsia" w:cs="Calibre-Light"/>
          <w:kern w:val="0"/>
          <w:sz w:val="24"/>
          <w:szCs w:val="24"/>
        </w:rPr>
        <w:t>.</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15970"/>
            <wp:effectExtent l="1905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5" cstate="print"/>
                    <a:srcRect/>
                    <a:stretch>
                      <a:fillRect/>
                    </a:stretch>
                  </pic:blipFill>
                  <pic:spPr>
                    <a:xfrm>
                      <a:off x="0" y="0"/>
                      <a:ext cx="6646545" cy="3316001"/>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72" o:spid="_x0000_s1072" o:spt="1" style="position:absolute;left:0pt;margin-left:362.25pt;margin-top:4.2pt;height:71.25pt;width:165pt;z-index:251675648;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It will emerge at the rear</w:t>
                  </w:r>
                  <w:r>
                    <w:rPr>
                      <w:rFonts w:hint="eastAsia" w:cs="Calibre-Light"/>
                      <w:kern w:val="0"/>
                      <w:sz w:val="24"/>
                      <w:szCs w:val="24"/>
                    </w:rPr>
                    <w:t xml:space="preserve"> </w:t>
                  </w:r>
                  <w:r>
                    <w:rPr>
                      <w:rFonts w:cs="Calibre-Light"/>
                      <w:kern w:val="0"/>
                      <w:sz w:val="24"/>
                      <w:szCs w:val="24"/>
                    </w:rPr>
                    <w:t>of the unit (2)</w:t>
                  </w:r>
                  <w:r>
                    <w:rPr>
                      <w:rFonts w:hint="eastAsia" w:cs="Calibre-Light"/>
                      <w:kern w:val="0"/>
                      <w:sz w:val="24"/>
                      <w:szCs w:val="24"/>
                    </w:rPr>
                    <w:t>.</w:t>
                  </w:r>
                </w:p>
              </w:txbxContent>
            </v:textbox>
          </v:rect>
        </w:pict>
      </w:r>
      <w:r>
        <w:rPr>
          <w:rFonts w:cs="Calibre-Light"/>
          <w:kern w:val="0"/>
          <w:sz w:val="24"/>
          <w:szCs w:val="24"/>
        </w:rPr>
        <w:pict>
          <v:rect id="_x0000_s1071" o:spid="_x0000_s1071" o:spt="1" style="position:absolute;left:0pt;margin-left:186.75pt;margin-top:4.2pt;height:71.25pt;width:165pt;z-index:251674624;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Push the boundary wire</w:t>
                  </w:r>
                  <w:r>
                    <w:rPr>
                      <w:rFonts w:hint="eastAsia" w:cs="Calibre-Light"/>
                      <w:kern w:val="0"/>
                      <w:sz w:val="24"/>
                      <w:szCs w:val="24"/>
                    </w:rPr>
                    <w:t xml:space="preserve"> </w:t>
                  </w:r>
                  <w:r>
                    <w:rPr>
                      <w:rFonts w:cs="Calibre-Light"/>
                      <w:kern w:val="0"/>
                      <w:sz w:val="24"/>
                      <w:szCs w:val="24"/>
                    </w:rPr>
                    <w:t>into the tube at the front</w:t>
                  </w:r>
                  <w:r>
                    <w:rPr>
                      <w:rFonts w:hint="eastAsia" w:cs="Calibre-Light"/>
                      <w:kern w:val="0"/>
                      <w:sz w:val="24"/>
                      <w:szCs w:val="24"/>
                    </w:rPr>
                    <w:t xml:space="preserve"> </w:t>
                  </w:r>
                  <w:r>
                    <w:rPr>
                      <w:rFonts w:cs="Calibre-Light"/>
                      <w:kern w:val="0"/>
                      <w:sz w:val="24"/>
                      <w:szCs w:val="24"/>
                    </w:rPr>
                    <w:t>(1) of the charging</w:t>
                  </w:r>
                  <w:r>
                    <w:rPr>
                      <w:rFonts w:hint="eastAsia" w:cs="Calibre-Light"/>
                      <w:kern w:val="0"/>
                      <w:sz w:val="24"/>
                      <w:szCs w:val="24"/>
                    </w:rPr>
                    <w:t xml:space="preserve"> </w:t>
                  </w:r>
                  <w:r>
                    <w:rPr>
                      <w:rFonts w:cs="Calibre-Light"/>
                      <w:kern w:val="0"/>
                      <w:sz w:val="24"/>
                      <w:szCs w:val="24"/>
                    </w:rPr>
                    <w:t>stationt</w:t>
                  </w:r>
                  <w:r>
                    <w:rPr>
                      <w:rFonts w:hint="eastAsia" w:cs="Calibre-Light"/>
                      <w:kern w:val="0"/>
                      <w:sz w:val="24"/>
                      <w:szCs w:val="24"/>
                    </w:rPr>
                    <w:t>.</w:t>
                  </w:r>
                </w:p>
              </w:txbxContent>
            </v:textbox>
          </v:rect>
        </w:pict>
      </w:r>
      <w:r>
        <w:rPr>
          <w:rFonts w:cs="Calibre-Light"/>
          <w:kern w:val="0"/>
          <w:sz w:val="24"/>
          <w:szCs w:val="24"/>
        </w:rPr>
        <w:pict>
          <v:rect id="_x0000_s1070" o:spid="_x0000_s1070" o:spt="1" style="position:absolute;left:0pt;margin-left:6pt;margin-top:4.2pt;height:71.25pt;width:165pt;z-index:251673600;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The boundary wire goes</w:t>
                  </w:r>
                  <w:r>
                    <w:rPr>
                      <w:rFonts w:hint="eastAsia" w:cs="Calibre-Light"/>
                      <w:kern w:val="0"/>
                      <w:sz w:val="24"/>
                      <w:szCs w:val="24"/>
                    </w:rPr>
                    <w:t xml:space="preserve"> </w:t>
                  </w:r>
                  <w:r>
                    <w:rPr>
                      <w:rFonts w:cs="Calibre-Light"/>
                      <w:kern w:val="0"/>
                      <w:sz w:val="24"/>
                      <w:szCs w:val="24"/>
                    </w:rPr>
                    <w:t>into the front (1) of the</w:t>
                  </w:r>
                  <w:r>
                    <w:rPr>
                      <w:rFonts w:hint="eastAsia" w:cs="Calibre-Light"/>
                      <w:kern w:val="0"/>
                      <w:sz w:val="24"/>
                      <w:szCs w:val="24"/>
                    </w:rPr>
                    <w:t xml:space="preserve"> </w:t>
                  </w:r>
                  <w:r>
                    <w:rPr>
                      <w:rFonts w:cs="Calibre-Light"/>
                      <w:kern w:val="0"/>
                      <w:sz w:val="24"/>
                      <w:szCs w:val="24"/>
                    </w:rPr>
                    <w:t>charging station and</w:t>
                  </w:r>
                  <w:r>
                    <w:rPr>
                      <w:rFonts w:hint="eastAsia" w:cs="Calibre-Light"/>
                      <w:kern w:val="0"/>
                      <w:sz w:val="24"/>
                      <w:szCs w:val="24"/>
                    </w:rPr>
                    <w:t xml:space="preserve"> </w:t>
                  </w:r>
                  <w:r>
                    <w:rPr>
                      <w:rFonts w:cs="Calibre-Light"/>
                      <w:kern w:val="0"/>
                      <w:sz w:val="24"/>
                      <w:szCs w:val="24"/>
                    </w:rPr>
                    <w:t>comes out at the back(2)</w:t>
                  </w:r>
                  <w:r>
                    <w:rPr>
                      <w:rFonts w:hint="eastAsia" w:cs="Calibre-Light"/>
                      <w:kern w:val="0"/>
                      <w:sz w:val="24"/>
                      <w:szCs w:val="24"/>
                    </w:rPr>
                    <w:t>.</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pict>
          <v:rect id="_x0000_s1074" o:spid="_x0000_s1074" o:spt="1" style="position:absolute;left:0pt;margin-left:275.25pt;margin-top:262.95pt;height:71.25pt;width:257.25pt;z-index:251677696;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The charging stand has a hood at the back</w:t>
                  </w:r>
                </w:p>
                <w:p>
                  <w:pPr>
                    <w:autoSpaceDE w:val="0"/>
                    <w:autoSpaceDN w:val="0"/>
                    <w:adjustRightInd w:val="0"/>
                    <w:jc w:val="left"/>
                    <w:rPr>
                      <w:rFonts w:cs="Calibre-Light"/>
                      <w:kern w:val="0"/>
                      <w:sz w:val="24"/>
                      <w:szCs w:val="24"/>
                    </w:rPr>
                  </w:pPr>
                  <w:r>
                    <w:rPr>
                      <w:rFonts w:cs="Calibre-Light"/>
                      <w:kern w:val="0"/>
                      <w:sz w:val="24"/>
                      <w:szCs w:val="24"/>
                    </w:rPr>
                    <w:t>(shown in grey) that hinges forwards</w:t>
                  </w:r>
                  <w:r>
                    <w:rPr>
                      <w:rFonts w:hint="eastAsia" w:cs="Calibre-Light"/>
                      <w:kern w:val="0"/>
                      <w:sz w:val="24"/>
                      <w:szCs w:val="24"/>
                    </w:rPr>
                    <w:t>.</w:t>
                  </w:r>
                </w:p>
              </w:txbxContent>
            </v:textbox>
          </v:rect>
        </w:pict>
      </w:r>
      <w:r>
        <w:rPr>
          <w:rFonts w:cs="Calibre-Light"/>
          <w:kern w:val="0"/>
          <w:sz w:val="24"/>
          <w:szCs w:val="24"/>
        </w:rPr>
        <w:pict>
          <v:rect id="_x0000_s1073" o:spid="_x0000_s1073" o:spt="1" style="position:absolute;left:0pt;margin-left:1.5pt;margin-top:262.95pt;height:71.25pt;width:256.5pt;z-index:251676672;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You will need to strip the plastic sheath</w:t>
                  </w:r>
                  <w:r>
                    <w:rPr>
                      <w:rFonts w:hint="eastAsia" w:cs="Calibre-Light"/>
                      <w:kern w:val="0"/>
                      <w:sz w:val="24"/>
                      <w:szCs w:val="24"/>
                    </w:rPr>
                    <w:t xml:space="preserve"> </w:t>
                  </w:r>
                  <w:r>
                    <w:rPr>
                      <w:rFonts w:cs="Calibre-Light"/>
                      <w:kern w:val="0"/>
                      <w:sz w:val="24"/>
                      <w:szCs w:val="24"/>
                    </w:rPr>
                    <w:t>from the end of the wire before connecting.</w:t>
                  </w:r>
                </w:p>
                <w:p>
                  <w:pPr>
                    <w:autoSpaceDE w:val="0"/>
                    <w:autoSpaceDN w:val="0"/>
                    <w:adjustRightInd w:val="0"/>
                    <w:jc w:val="left"/>
                    <w:rPr>
                      <w:rFonts w:cs="Calibre-Light"/>
                      <w:kern w:val="0"/>
                      <w:sz w:val="24"/>
                      <w:szCs w:val="24"/>
                    </w:rPr>
                  </w:pPr>
                  <w:r>
                    <w:rPr>
                      <w:rFonts w:cs="Calibre-Light"/>
                      <w:kern w:val="0"/>
                      <w:sz w:val="24"/>
                      <w:szCs w:val="24"/>
                    </w:rPr>
                    <w:t>Twisting the exposed wires after exposing</w:t>
                  </w:r>
                </w:p>
                <w:p>
                  <w:pPr>
                    <w:autoSpaceDE w:val="0"/>
                    <w:autoSpaceDN w:val="0"/>
                    <w:adjustRightInd w:val="0"/>
                    <w:jc w:val="left"/>
                    <w:rPr>
                      <w:rFonts w:cs="Calibre-Light"/>
                      <w:kern w:val="0"/>
                      <w:sz w:val="24"/>
                      <w:szCs w:val="24"/>
                    </w:rPr>
                  </w:pPr>
                  <w:r>
                    <w:rPr>
                      <w:rFonts w:cs="Calibre-Light"/>
                      <w:kern w:val="0"/>
                      <w:sz w:val="24"/>
                      <w:szCs w:val="24"/>
                    </w:rPr>
                    <w:t>helps ensure a good connection</w:t>
                  </w:r>
                  <w:r>
                    <w:rPr>
                      <w:rFonts w:hint="eastAsia" w:cs="Calibre-Light"/>
                      <w:kern w:val="0"/>
                      <w:sz w:val="24"/>
                      <w:szCs w:val="24"/>
                    </w:rPr>
                    <w:t>.</w:t>
                  </w:r>
                </w:p>
              </w:txbxContent>
            </v:textbox>
          </v:rect>
        </w:pict>
      </w:r>
      <w:r>
        <w:rPr>
          <w:rFonts w:hint="eastAsia" w:cs="Calibre-Light"/>
          <w:kern w:val="0"/>
          <w:sz w:val="24"/>
          <w:szCs w:val="24"/>
        </w:rPr>
        <w:drawing>
          <wp:inline distT="0" distB="0" distL="0" distR="0">
            <wp:extent cx="6732270" cy="329374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6" cstate="print"/>
                    <a:srcRect/>
                    <a:stretch>
                      <a:fillRect/>
                    </a:stretch>
                  </pic:blipFill>
                  <pic:spPr>
                    <a:xfrm>
                      <a:off x="0" y="0"/>
                      <a:ext cx="6732270" cy="3294057"/>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93745"/>
            <wp:effectExtent l="1905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7" cstate="print"/>
                    <a:srcRect/>
                    <a:stretch>
                      <a:fillRect/>
                    </a:stretch>
                  </pic:blipFill>
                  <pic:spPr>
                    <a:xfrm>
                      <a:off x="0" y="0"/>
                      <a:ext cx="6646545" cy="3294121"/>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75" o:spid="_x0000_s1075" o:spt="1" style="position:absolute;left:0pt;margin-left:5.25pt;margin-top:0.3pt;height:55.5pt;width:251.25pt;z-index:251678720;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Push the charging station hood forward to</w:t>
                  </w:r>
                  <w:r>
                    <w:rPr>
                      <w:rFonts w:hint="eastAsia" w:cs="Calibre-Light"/>
                      <w:kern w:val="0"/>
                      <w:sz w:val="24"/>
                      <w:szCs w:val="24"/>
                    </w:rPr>
                    <w:t xml:space="preserve"> </w:t>
                  </w:r>
                  <w:r>
                    <w:rPr>
                      <w:rFonts w:cs="Calibre-Light"/>
                      <w:kern w:val="0"/>
                      <w:sz w:val="24"/>
                      <w:szCs w:val="24"/>
                    </w:rPr>
                    <w:t>uncover the wiring terminals</w:t>
                  </w:r>
                  <w:r>
                    <w:rPr>
                      <w:rFonts w:hint="eastAsia" w:cs="Calibre-Light"/>
                      <w:kern w:val="0"/>
                      <w:sz w:val="24"/>
                      <w:szCs w:val="24"/>
                    </w:rPr>
                    <w:t>.</w:t>
                  </w:r>
                </w:p>
              </w:txbxContent>
            </v:textbox>
          </v:rect>
        </w:pict>
      </w:r>
      <w:r>
        <w:rPr>
          <w:rFonts w:cs="Calibre-Light"/>
          <w:kern w:val="0"/>
          <w:sz w:val="24"/>
          <w:szCs w:val="24"/>
        </w:rPr>
        <w:pict>
          <v:rect id="_x0000_s1076" o:spid="_x0000_s1076" o:spt="1" style="position:absolute;left:0pt;margin-left:270.75pt;margin-top:0.3pt;height:55.5pt;width:251.25pt;z-index:251679744;mso-width-relative:page;mso-height-relative:page;" stroked="t" coordsize="21600,21600">
            <v:path/>
            <v:fill focussize="0,0"/>
            <v:stroke color="#000000"/>
            <v:imagedata o:title=""/>
            <o:lock v:ext="edit"/>
            <v:textbox>
              <w:txbxContent>
                <w:p>
                  <w:pPr>
                    <w:autoSpaceDE w:val="0"/>
                    <w:autoSpaceDN w:val="0"/>
                    <w:adjustRightInd w:val="0"/>
                    <w:jc w:val="left"/>
                    <w:rPr>
                      <w:rFonts w:cs="Calibre-Light"/>
                      <w:kern w:val="0"/>
                      <w:sz w:val="24"/>
                      <w:szCs w:val="24"/>
                    </w:rPr>
                  </w:pPr>
                  <w:r>
                    <w:rPr>
                      <w:rFonts w:cs="Calibre-Light"/>
                      <w:kern w:val="0"/>
                      <w:sz w:val="24"/>
                      <w:szCs w:val="24"/>
                    </w:rPr>
                    <w:t>The sprung terminal will need lifting to</w:t>
                  </w:r>
                  <w:r>
                    <w:rPr>
                      <w:rFonts w:hint="eastAsia" w:cs="Calibre-Light"/>
                      <w:kern w:val="0"/>
                      <w:sz w:val="24"/>
                      <w:szCs w:val="24"/>
                    </w:rPr>
                    <w:t xml:space="preserve"> </w:t>
                  </w:r>
                  <w:r>
                    <w:rPr>
                      <w:rFonts w:cs="Calibre-Light"/>
                      <w:kern w:val="0"/>
                      <w:sz w:val="24"/>
                      <w:szCs w:val="24"/>
                    </w:rPr>
                    <w:t>expose the hole, ensure the wire is full</w:t>
                  </w:r>
                  <w:r>
                    <w:rPr>
                      <w:rFonts w:hint="eastAsia" w:cs="Calibre-Light"/>
                      <w:kern w:val="0"/>
                      <w:sz w:val="24"/>
                      <w:szCs w:val="24"/>
                    </w:rPr>
                    <w:t xml:space="preserve"> </w:t>
                  </w:r>
                  <w:r>
                    <w:rPr>
                      <w:rFonts w:cs="Calibre-Light"/>
                      <w:kern w:val="0"/>
                      <w:sz w:val="24"/>
                      <w:szCs w:val="24"/>
                    </w:rPr>
                    <w:t>inserted before releasing the red terminal</w:t>
                  </w:r>
                  <w:r>
                    <w:rPr>
                      <w:rFonts w:hint="eastAsia" w:cs="Calibre-Light"/>
                      <w:kern w:val="0"/>
                      <w:sz w:val="24"/>
                      <w:szCs w:val="24"/>
                    </w:rPr>
                    <w:t xml:space="preserve"> </w:t>
                  </w:r>
                  <w:r>
                    <w:rPr>
                      <w:rFonts w:cs="Calibre-Light"/>
                      <w:kern w:val="0"/>
                      <w:sz w:val="24"/>
                      <w:szCs w:val="24"/>
                    </w:rPr>
                    <w:t>clip</w:t>
                  </w:r>
                  <w:r>
                    <w:rPr>
                      <w:rFonts w:hint="eastAsia" w:cs="Calibre-Light"/>
                      <w:kern w:val="0"/>
                      <w:sz w:val="24"/>
                      <w:szCs w:val="24"/>
                    </w:rPr>
                    <w:t>.</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93745"/>
            <wp:effectExtent l="19050" t="0" r="190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8" cstate="print"/>
                    <a:srcRect/>
                    <a:stretch>
                      <a:fillRect/>
                    </a:stretch>
                  </pic:blipFill>
                  <pic:spPr>
                    <a:xfrm>
                      <a:off x="0" y="0"/>
                      <a:ext cx="6646545" cy="329418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78" o:spid="_x0000_s1078" o:spt="1" style="position:absolute;left:0pt;margin-left:270.75pt;margin-top:4.95pt;height:70.5pt;width:251.25pt;z-index:251681792;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Feed the power lead up through the other side of the base station</w:t>
                  </w:r>
                  <w:r>
                    <w:rPr>
                      <w:rFonts w:hint="eastAsia" w:cs="Calibre-Light"/>
                      <w:kern w:val="0"/>
                      <w:sz w:val="24"/>
                      <w:szCs w:val="24"/>
                    </w:rPr>
                    <w:t>.</w:t>
                  </w:r>
                </w:p>
              </w:txbxContent>
            </v:textbox>
          </v:rect>
        </w:pict>
      </w:r>
      <w:r>
        <w:rPr>
          <w:rFonts w:cs="Calibre-Light"/>
          <w:kern w:val="0"/>
          <w:sz w:val="24"/>
          <w:szCs w:val="24"/>
        </w:rPr>
        <w:pict>
          <v:rect id="_x0000_s1077" o:spid="_x0000_s1077" o:spt="1" style="position:absolute;left:0pt;margin-left:5.25pt;margin-top:4.95pt;height:70.5pt;width:251.25pt;z-index:251680768;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When you have completed your boundary wire it must return to the charging station and be fed up through the unit and plugs in at the black terminal.</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04540"/>
            <wp:effectExtent l="1905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9" cstate="print"/>
                    <a:srcRect/>
                    <a:stretch>
                      <a:fillRect/>
                    </a:stretch>
                  </pic:blipFill>
                  <pic:spPr>
                    <a:xfrm>
                      <a:off x="0" y="0"/>
                      <a:ext cx="6646545" cy="330511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81" o:spid="_x0000_s1081" o:spt="1" style="position:absolute;left:0pt;margin-left:0pt;margin-top:351.3pt;height:70.5pt;width:251.25pt;z-index:251684864;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Then screw on the outer ring to secure the cable in place and prevent water ingress.</w:t>
                  </w:r>
                </w:p>
              </w:txbxContent>
            </v:textbox>
          </v:rect>
        </w:pict>
      </w:r>
      <w:r>
        <w:rPr>
          <w:rFonts w:cs="Calibre-Light"/>
          <w:kern w:val="0"/>
          <w:sz w:val="24"/>
          <w:szCs w:val="24"/>
        </w:rPr>
        <w:pict>
          <v:rect id="_x0000_s1080" o:spid="_x0000_s1080" o:spt="1" style="position:absolute;left:0pt;margin-left:270.75pt;margin-top:5.55pt;height:70.5pt;width:251.25pt;z-index:251683840;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Push the power cable into place</w:t>
                  </w:r>
                </w:p>
              </w:txbxContent>
            </v:textbox>
          </v:rect>
        </w:pict>
      </w:r>
      <w:r>
        <w:rPr>
          <w:rFonts w:cs="Calibre-Light"/>
          <w:kern w:val="0"/>
          <w:sz w:val="24"/>
          <w:szCs w:val="24"/>
        </w:rPr>
        <w:pict>
          <v:rect id="_x0000_s1079" o:spid="_x0000_s1079" o:spt="1" style="position:absolute;left:0pt;margin-left:4.5pt;margin-top:5.55pt;height:70.5pt;width:251.25pt;z-index:251682816;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Pay attention to the cable ﬁttings as there is a keyway orientation detail to ensure correct connection.</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12160"/>
            <wp:effectExtent l="19050" t="0" r="190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cstate="print"/>
                    <a:srcRect/>
                    <a:stretch>
                      <a:fillRect/>
                    </a:stretch>
                  </pic:blipFill>
                  <pic:spPr>
                    <a:xfrm>
                      <a:off x="0" y="0"/>
                      <a:ext cx="6646545" cy="331235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82" o:spid="_x0000_s1082" o:spt="1" style="position:absolute;left:0pt;margin-left:270.75pt;margin-top:8.1pt;height:120pt;width:251.25pt;z-index:251685888;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Once the base station has been fully wired, it can be secured in place with the four screws provided. Use the allen key provided to screw them in securely ensuring they are fully inserted and ﬂush with the station base. Protruding screws can hinder the mower from locating correctly.</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pict>
          <v:rect id="_x0000_s1084" o:spid="_x0000_s1084" o:spt="1" style="position:absolute;left:0pt;margin-left:270pt;margin-top:264.75pt;height:87pt;width:251.25pt;z-index:251687936;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Making sure the power is switched o</w:t>
                  </w:r>
                  <w:r>
                    <w:rPr>
                      <w:rFonts w:cs="Calibre-Light"/>
                      <w:kern w:val="0"/>
                      <w:sz w:val="24"/>
                      <w:szCs w:val="24"/>
                    </w:rPr>
                    <w:softHyphen/>
                  </w:r>
                  <w:r>
                    <w:rPr>
                      <w:rFonts w:cs="Calibre-Light"/>
                      <w:kern w:val="0"/>
                      <w:sz w:val="24"/>
                      <w:szCs w:val="24"/>
                    </w:rPr>
                    <w:t xml:space="preserve"> at the socket, screw the two charging rods into the holes just below the cover of the base station. Note: This is where the LED status indicator is situated. See page 22.</w:t>
                  </w:r>
                </w:p>
              </w:txbxContent>
            </v:textbox>
          </v:rect>
        </w:pict>
      </w:r>
      <w:r>
        <w:rPr>
          <w:rFonts w:cs="Calibre-Light"/>
          <w:kern w:val="0"/>
          <w:sz w:val="24"/>
          <w:szCs w:val="24"/>
        </w:rPr>
        <w:pict>
          <v:rect id="_x0000_s1088" o:spid="_x0000_s1088" o:spt="1" style="position:absolute;left:0pt;margin-left:4.5pt;margin-top:264.75pt;height:87pt;width:251.25pt;z-index:251692032;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Push the cover back to its original position to cover the wires and connections from water ingress.</w:t>
                  </w:r>
                </w:p>
              </w:txbxContent>
            </v:textbox>
          </v:rect>
        </w:pict>
      </w:r>
      <w:r>
        <w:rPr>
          <w:rFonts w:hint="eastAsia" w:cs="Calibre-Light"/>
          <w:kern w:val="0"/>
          <w:sz w:val="24"/>
          <w:szCs w:val="24"/>
        </w:rPr>
        <w:drawing>
          <wp:inline distT="0" distB="0" distL="0" distR="0">
            <wp:extent cx="6646545" cy="3289935"/>
            <wp:effectExtent l="19050" t="0" r="190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1" cstate="print"/>
                    <a:srcRect/>
                    <a:stretch>
                      <a:fillRect/>
                    </a:stretch>
                  </pic:blipFill>
                  <pic:spPr>
                    <a:xfrm>
                      <a:off x="0" y="0"/>
                      <a:ext cx="6646545" cy="329051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rPr>
        <w:t>7</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LAYING THE BOUNDARY WIRE</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53740"/>
            <wp:effectExtent l="19050" t="0" r="190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2" cstate="print"/>
                    <a:srcRect/>
                    <a:stretch>
                      <a:fillRect/>
                    </a:stretch>
                  </pic:blipFill>
                  <pic:spPr>
                    <a:xfrm>
                      <a:off x="0" y="0"/>
                      <a:ext cx="6646545" cy="325426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83" o:spid="_x0000_s1083" o:spt="1" style="position:absolute;left:0pt;margin-left:4.5pt;margin-top:7.05pt;height:72pt;width:251.25pt;z-index:251686912;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Keep the wire straight for at least the ﬁrst 2m. This is to allow the mower to return to the charging stand with ease.</w:t>
                  </w:r>
                </w:p>
              </w:txbxContent>
            </v:textbox>
          </v:rect>
        </w:pict>
      </w:r>
      <w:r>
        <w:rPr>
          <w:rFonts w:cs="Calibre-Light"/>
          <w:kern w:val="0"/>
          <w:sz w:val="24"/>
          <w:szCs w:val="24"/>
        </w:rPr>
        <w:pict>
          <v:rect id="_x0000_s1085" o:spid="_x0000_s1085" o:spt="1" style="position:absolute;left:0pt;margin-left:270pt;margin-top:7.05pt;height:72pt;width:251.25pt;z-index:251688960;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Place the pegs at intervals of about 1m on straight and even ground, 30cm to 50cm on bends and corners. Uneven ground and obstacles will require more pegs.</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15970"/>
            <wp:effectExtent l="19050" t="0" r="190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3" cstate="print"/>
                    <a:srcRect/>
                    <a:stretch>
                      <a:fillRect/>
                    </a:stretch>
                  </pic:blipFill>
                  <pic:spPr>
                    <a:xfrm>
                      <a:off x="0" y="0"/>
                      <a:ext cx="6646545" cy="3316032"/>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87" o:spid="_x0000_s1087" o:spt="1" style="position:absolute;left:0pt;margin-left:271.5pt;margin-top:6.3pt;height:72pt;width:251.25pt;z-index:251691008;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If the wire passes over a moderate dip in the lawn, more pegs will be required to keep the wire ﬁrmly pegged at ground level, or it risks being cut.</w:t>
                  </w:r>
                </w:p>
              </w:txbxContent>
            </v:textbox>
          </v:rect>
        </w:pict>
      </w:r>
      <w:r>
        <w:rPr>
          <w:rFonts w:cs="Calibre-Light"/>
          <w:kern w:val="0"/>
          <w:sz w:val="24"/>
          <w:szCs w:val="24"/>
        </w:rPr>
        <w:pict>
          <v:rect id="_x0000_s1086" o:spid="_x0000_s1086" o:spt="1" style="position:absolute;left:0pt;margin-left:1.5pt;margin-top:6.3pt;height:72pt;width:251.25pt;z-index:251689984;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The perimeter wire must be kept tight. If it is loose it may well end up being cut by the mower as it passes over it.</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rPr>
        <w:t>8</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OPERATING THE MOWER</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89935"/>
            <wp:effectExtent l="19050" t="0" r="190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4" cstate="print"/>
                    <a:srcRect/>
                    <a:stretch>
                      <a:fillRect/>
                    </a:stretch>
                  </pic:blipFill>
                  <pic:spPr>
                    <a:xfrm>
                      <a:off x="0" y="0"/>
                      <a:ext cx="6646545" cy="3290296"/>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90" o:spid="_x0000_s1090" o:spt="1" style="position:absolute;left:0pt;margin-left:271.5pt;margin-top:2.95pt;height:90pt;width:251.25pt;z-index:251694080;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Press the STOP button</w:t>
                  </w:r>
                </w:p>
              </w:txbxContent>
            </v:textbox>
          </v:rect>
        </w:pict>
      </w:r>
      <w:r>
        <w:rPr>
          <w:rFonts w:cs="Calibre-Light"/>
          <w:kern w:val="0"/>
          <w:sz w:val="24"/>
          <w:szCs w:val="24"/>
        </w:rPr>
        <w:pict>
          <v:rect id="_x0000_s1089" o:spid="_x0000_s1089" o:spt="1" style="position:absolute;left:0pt;margin-left:1.5pt;margin-top:2.95pt;height:90pt;width:251.25pt;z-index:251693056;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Place the mower on the base station with the wheels on the grips and the two pins engaged into the front of the mower. Note: the mower will require to be charged to at least 70% capacity before it will leave its station.</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22955"/>
            <wp:effectExtent l="19050" t="0" r="190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45" cstate="print"/>
                    <a:srcRect/>
                    <a:stretch>
                      <a:fillRect/>
                    </a:stretch>
                  </pic:blipFill>
                  <pic:spPr>
                    <a:xfrm>
                      <a:off x="0" y="0"/>
                      <a:ext cx="6646545" cy="332327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91" o:spid="_x0000_s1091" o:spt="1" style="position:absolute;left:0pt;margin-left:5.25pt;margin-top:8.55pt;height:42.75pt;width:251.25pt;z-index:251695104;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This will ﬂip open the control panel and LCD display cover.</w:t>
                  </w:r>
                </w:p>
              </w:txbxContent>
            </v:textbox>
          </v:rect>
        </w:pict>
      </w:r>
      <w:r>
        <w:rPr>
          <w:rFonts w:cs="Calibre-Light"/>
          <w:kern w:val="0"/>
          <w:sz w:val="24"/>
          <w:szCs w:val="24"/>
        </w:rPr>
        <w:pict>
          <v:rect id="_x0000_s1092" o:spid="_x0000_s1092" o:spt="1" style="position:absolute;left:0pt;margin-left:269.25pt;margin-top:8.55pt;height:42.75pt;width:251.25pt;z-index:251696128;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Hold the power button (1) down for three seconds to activate the LCD display.</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Control panel</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59150"/>
            <wp:effectExtent l="19050" t="0" r="190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6" cstate="print"/>
                    <a:srcRect/>
                    <a:stretch>
                      <a:fillRect/>
                    </a:stretch>
                  </pic:blipFill>
                  <pic:spPr>
                    <a:xfrm>
                      <a:off x="0" y="0"/>
                      <a:ext cx="6646545" cy="3359474"/>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Cutting height adjustment</w:t>
      </w:r>
    </w:p>
    <w:p>
      <w:pPr>
        <w:autoSpaceDE w:val="0"/>
        <w:autoSpaceDN w:val="0"/>
        <w:adjustRightInd w:val="0"/>
        <w:jc w:val="left"/>
        <w:rPr>
          <w:rFonts w:cs="Calibre-Light"/>
          <w:kern w:val="0"/>
          <w:sz w:val="24"/>
          <w:szCs w:val="24"/>
        </w:rPr>
      </w:pPr>
      <w:r>
        <w:rPr>
          <w:rFonts w:cs="Calibre-Light"/>
          <w:kern w:val="0"/>
          <w:sz w:val="24"/>
          <w:szCs w:val="24"/>
        </w:rPr>
        <w:pict>
          <v:rect id="_x0000_s1093" o:spid="_x0000_s1093" o:spt="1" style="position:absolute;left:0pt;margin-left:359.25pt;margin-top:11.55pt;height:92.25pt;width:156.75pt;z-index:251697152;mso-width-relative:page;mso-height-relative:page;" stroked="t" coordsize="21600,21600">
            <v:path/>
            <v:fill focussize="0,0"/>
            <v:stroke color="#000000"/>
            <v:imagedata o:title=""/>
            <o:lock v:ext="edit"/>
            <v:textbox>
              <w:txbxContent>
                <w:p>
                  <w:pPr>
                    <w:pStyle w:val="19"/>
                    <w:numPr>
                      <w:ilvl w:val="0"/>
                      <w:numId w:val="8"/>
                    </w:numPr>
                    <w:ind w:firstLineChars="0"/>
                    <w:rPr>
                      <w:rFonts w:cs="Calibre-Light"/>
                      <w:kern w:val="0"/>
                      <w:sz w:val="24"/>
                      <w:szCs w:val="24"/>
                    </w:rPr>
                  </w:pPr>
                  <w:r>
                    <w:rPr>
                      <w:rFonts w:cs="Calibre-Light"/>
                      <w:kern w:val="0"/>
                      <w:sz w:val="24"/>
                      <w:szCs w:val="24"/>
                    </w:rPr>
                    <w:t>Open the knob lid.</w:t>
                  </w:r>
                </w:p>
                <w:p>
                  <w:pPr>
                    <w:pStyle w:val="19"/>
                    <w:numPr>
                      <w:ilvl w:val="0"/>
                      <w:numId w:val="8"/>
                    </w:numPr>
                    <w:ind w:firstLineChars="0"/>
                    <w:rPr>
                      <w:rFonts w:cs="Calibre-Light"/>
                      <w:kern w:val="0"/>
                      <w:sz w:val="24"/>
                      <w:szCs w:val="24"/>
                    </w:rPr>
                  </w:pPr>
                  <w:r>
                    <w:rPr>
                      <w:rFonts w:cs="Calibre-Light"/>
                      <w:kern w:val="0"/>
                      <w:sz w:val="24"/>
                      <w:szCs w:val="24"/>
                    </w:rPr>
                    <w:t>Cutting height can be adjusted from 2.5cm to 5.5cm by rotating the adjustment knob.</w:t>
                  </w:r>
                </w:p>
              </w:txbxContent>
            </v:textbox>
          </v:rect>
        </w:pict>
      </w:r>
      <w:r>
        <w:rPr>
          <w:rFonts w:hint="eastAsia" w:cs="Calibre-Light"/>
          <w:kern w:val="0"/>
          <w:sz w:val="24"/>
          <w:szCs w:val="24"/>
        </w:rPr>
        <w:drawing>
          <wp:inline distT="0" distB="0" distL="0" distR="0">
            <wp:extent cx="4419600" cy="4438650"/>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7" cstate="print"/>
                    <a:srcRect/>
                    <a:stretch>
                      <a:fillRect/>
                    </a:stretch>
                  </pic:blipFill>
                  <pic:spPr>
                    <a:xfrm>
                      <a:off x="0" y="0"/>
                      <a:ext cx="4419600" cy="4438650"/>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rPr>
        <w:t>9</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GETTING STARTED</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eastAsia="宋体" w:cs="Arial"/>
          <w:b/>
          <w:bCs/>
          <w:caps/>
          <w:color w:val="FFFFFF" w:themeColor="background1"/>
          <w:sz w:val="44"/>
          <w:szCs w:val="44"/>
          <w:shd w:val="clear" w:color="auto" w:fill="F18B00"/>
          <w:lang w:val="en-US" w:eastAsia="zh-CN"/>
        </w:rPr>
        <w:t xml:space="preserve">     </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Set the cutting height</w:t>
      </w:r>
    </w:p>
    <w:p>
      <w:pPr>
        <w:autoSpaceDE w:val="0"/>
        <w:autoSpaceDN w:val="0"/>
        <w:adjustRightInd w:val="0"/>
        <w:jc w:val="left"/>
        <w:rPr>
          <w:rFonts w:cs="Calibre-Light"/>
          <w:kern w:val="0"/>
          <w:sz w:val="24"/>
          <w:szCs w:val="24"/>
        </w:rPr>
      </w:pPr>
      <w:r>
        <w:rPr>
          <w:rFonts w:cs="Calibre-Light"/>
          <w:kern w:val="0"/>
          <w:sz w:val="24"/>
          <w:szCs w:val="24"/>
        </w:rPr>
        <w:t>The ﬁrst cut of the season or long thick wet grass will need the highest setting (5.5cm). Gradually reduce to desired height once all ground has been covered. This may take a few days or a few weeks. If the perimeter wire is pegged to the surface of the garden rather than buried, it is a good idea to let the wire “bed in” to the surface of the lawn, during which time it is advisable to keep the mower on an elevated blade setting. NOTE during ﬁrst few days of mowing the grass may look stripy or patchy where the mower has covered /not covered. This is normal and will become even after several days once the full lawn area has been mowed.</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First time out</w:t>
      </w:r>
    </w:p>
    <w:p>
      <w:pPr>
        <w:autoSpaceDE w:val="0"/>
        <w:autoSpaceDN w:val="0"/>
        <w:adjustRightInd w:val="0"/>
        <w:jc w:val="left"/>
        <w:rPr>
          <w:rFonts w:cs="Calibre-Light"/>
          <w:kern w:val="0"/>
          <w:sz w:val="24"/>
          <w:szCs w:val="24"/>
        </w:rPr>
      </w:pPr>
      <w:r>
        <w:rPr>
          <w:rFonts w:cs="Calibre-Light"/>
          <w:kern w:val="0"/>
          <w:sz w:val="24"/>
          <w:szCs w:val="24"/>
        </w:rPr>
        <w:t>The control panel will ask for setting a PIN code when the first time power on. Please remember the PIN code you set.</w:t>
      </w:r>
    </w:p>
    <w:p>
      <w:pPr>
        <w:autoSpaceDE w:val="0"/>
        <w:autoSpaceDN w:val="0"/>
        <w:adjustRightInd w:val="0"/>
        <w:jc w:val="left"/>
        <w:rPr>
          <w:rFonts w:cs="Calibre-Light"/>
          <w:kern w:val="0"/>
          <w:sz w:val="24"/>
          <w:szCs w:val="24"/>
        </w:rPr>
      </w:pPr>
      <w:r>
        <w:rPr>
          <w:rFonts w:cs="Calibre-Light"/>
          <w:kern w:val="0"/>
          <w:sz w:val="24"/>
          <w:szCs w:val="24"/>
        </w:rPr>
        <w:t>Pressing the start button and closing the ﬂap will cause the mower to start a perimeter circuit after which it will begin randomly mowing the lawn.</w:t>
      </w:r>
    </w:p>
    <w:p>
      <w:pPr>
        <w:autoSpaceDE w:val="0"/>
        <w:autoSpaceDN w:val="0"/>
        <w:adjustRightInd w:val="0"/>
        <w:jc w:val="left"/>
        <w:rPr>
          <w:rFonts w:cs="Calibre-Light"/>
          <w:kern w:val="0"/>
          <w:sz w:val="24"/>
          <w:szCs w:val="24"/>
        </w:rPr>
      </w:pPr>
      <w:r>
        <w:rPr>
          <w:rFonts w:cs="Calibre-Light"/>
          <w:kern w:val="0"/>
          <w:sz w:val="24"/>
          <w:szCs w:val="24"/>
        </w:rPr>
        <w:t>The ﬁrst few mows will appear random and unﬁnished, this is normal. With the multiple passes the mower makes over time, this will even out, and by using zoning and spiral spot mowing a desirable e</w:t>
      </w:r>
      <w:r>
        <w:rPr>
          <w:rFonts w:cs="Calibre-Light"/>
          <w:kern w:val="0"/>
          <w:sz w:val="24"/>
          <w:szCs w:val="24"/>
        </w:rPr>
        <w:softHyphen/>
      </w:r>
      <w:r>
        <w:rPr>
          <w:rFonts w:cs="Calibre-Light"/>
          <w:kern w:val="0"/>
          <w:sz w:val="24"/>
          <w:szCs w:val="24"/>
        </w:rPr>
        <w:t>ect can be achieved in less time. These methods are explained on page 19                            .</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New season mowing</w:t>
      </w:r>
    </w:p>
    <w:p>
      <w:pPr>
        <w:autoSpaceDE w:val="0"/>
        <w:autoSpaceDN w:val="0"/>
        <w:adjustRightInd w:val="0"/>
        <w:jc w:val="left"/>
        <w:rPr>
          <w:rFonts w:cs="Calibre-Light"/>
          <w:kern w:val="0"/>
          <w:sz w:val="24"/>
          <w:szCs w:val="24"/>
        </w:rPr>
      </w:pPr>
      <w:r>
        <w:rPr>
          <w:rFonts w:cs="Calibre-Light"/>
          <w:kern w:val="0"/>
          <w:sz w:val="24"/>
          <w:szCs w:val="24"/>
        </w:rPr>
        <w:t>Between mowing seasons when the mower is not operating (during winter months) the grass can become unkempt and thickets emerge. On new season setup review mowing pass and address any problem areas.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1"/>
        <w:gridCol w:w="5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b/>
                <w:kern w:val="0"/>
                <w:sz w:val="24"/>
                <w:szCs w:val="24"/>
              </w:rPr>
            </w:pPr>
            <w:r>
              <w:rPr>
                <w:rFonts w:cs="Calibre-Light"/>
                <w:b/>
                <w:kern w:val="0"/>
                <w:sz w:val="24"/>
                <w:szCs w:val="24"/>
              </w:rPr>
              <w:t>Status</w:t>
            </w:r>
          </w:p>
        </w:tc>
        <w:tc>
          <w:tcPr>
            <w:tcW w:w="5342" w:type="dxa"/>
          </w:tcPr>
          <w:p>
            <w:pPr>
              <w:autoSpaceDE w:val="0"/>
              <w:autoSpaceDN w:val="0"/>
              <w:adjustRightInd w:val="0"/>
              <w:jc w:val="left"/>
              <w:rPr>
                <w:rFonts w:cs="Calibre-Light"/>
                <w:b/>
                <w:kern w:val="0"/>
                <w:sz w:val="24"/>
                <w:szCs w:val="24"/>
              </w:rPr>
            </w:pPr>
            <w:r>
              <w:rPr>
                <w:rFonts w:cs="Calibre-Light"/>
                <w:b/>
                <w:kern w:val="0"/>
                <w:sz w:val="24"/>
                <w:szCs w:val="24"/>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Standby</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ready to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Mowing</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mowing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Spot</w:t>
            </w:r>
            <w:r>
              <w:rPr>
                <w:rFonts w:hint="eastAsia" w:cs="Calibre-Light"/>
                <w:kern w:val="0"/>
                <w:sz w:val="24"/>
                <w:szCs w:val="24"/>
              </w:rPr>
              <w:t xml:space="preserve"> </w:t>
            </w:r>
            <w:r>
              <w:rPr>
                <w:rFonts w:cs="Calibre-Light"/>
                <w:kern w:val="0"/>
                <w:sz w:val="24"/>
                <w:szCs w:val="24"/>
              </w:rPr>
              <w:t>Mow</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mowing spirally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Returning</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going back to 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Charging</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Charge to work</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charging and will continue program when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Emergency stop</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is stopped manually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cs="Calibre-Light"/>
                <w:kern w:val="0"/>
                <w:sz w:val="24"/>
                <w:szCs w:val="24"/>
              </w:rPr>
              <w:t>Error</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Mower cannot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pPr>
              <w:rPr>
                <w:rFonts w:cs="Calibre-Light"/>
                <w:kern w:val="0"/>
                <w:sz w:val="24"/>
                <w:szCs w:val="24"/>
              </w:rPr>
            </w:pPr>
            <w:r>
              <w:rPr>
                <w:rFonts w:hint="eastAsia" w:cs="Calibre-Light"/>
                <w:kern w:val="0"/>
                <w:sz w:val="24"/>
                <w:szCs w:val="24"/>
              </w:rPr>
              <w:t>F</w:t>
            </w:r>
            <w:r>
              <w:rPr>
                <w:rFonts w:cs="Calibre-Light"/>
                <w:kern w:val="0"/>
                <w:sz w:val="24"/>
                <w:szCs w:val="24"/>
              </w:rPr>
              <w:t>irmware update</w:t>
            </w:r>
          </w:p>
        </w:tc>
        <w:tc>
          <w:tcPr>
            <w:tcW w:w="5342" w:type="dxa"/>
          </w:tcPr>
          <w:p>
            <w:pPr>
              <w:autoSpaceDE w:val="0"/>
              <w:autoSpaceDN w:val="0"/>
              <w:adjustRightInd w:val="0"/>
              <w:jc w:val="left"/>
              <w:rPr>
                <w:rFonts w:cs="Calibre-Light"/>
                <w:kern w:val="0"/>
                <w:sz w:val="24"/>
                <w:szCs w:val="24"/>
              </w:rPr>
            </w:pPr>
            <w:r>
              <w:rPr>
                <w:rFonts w:cs="Calibre-Light"/>
                <w:kern w:val="0"/>
                <w:sz w:val="24"/>
                <w:szCs w:val="24"/>
              </w:rPr>
              <w:t>Firmware is updating</w:t>
            </w:r>
          </w:p>
        </w:tc>
      </w:tr>
    </w:tbl>
    <w:p>
      <w:pPr>
        <w:autoSpaceDE w:val="0"/>
        <w:autoSpaceDN w:val="0"/>
        <w:adjustRightInd w:val="0"/>
        <w:jc w:val="left"/>
        <w:rPr>
          <w:rFonts w:cs="Calibre-Light"/>
          <w:kern w:val="0"/>
          <w:sz w:val="24"/>
          <w:szCs w:val="24"/>
        </w:rPr>
      </w:pPr>
    </w:p>
    <w:p>
      <w:pPr>
        <w:autoSpaceDE w:val="0"/>
        <w:autoSpaceDN w:val="0"/>
        <w:adjustRightInd w:val="0"/>
        <w:ind w:firstLine="2168" w:firstLineChars="900"/>
        <w:jc w:val="left"/>
        <w:rPr>
          <w:rFonts w:cs="Calibre-Light"/>
          <w:b/>
          <w:kern w:val="0"/>
          <w:sz w:val="24"/>
          <w:szCs w:val="24"/>
        </w:rPr>
      </w:pPr>
      <w:r>
        <w:rPr>
          <w:rFonts w:cs="Calibre-Light"/>
          <w:b/>
          <w:kern w:val="0"/>
          <w:sz w:val="24"/>
          <w:szCs w:val="24"/>
        </w:rPr>
        <w:t>Power on</w:t>
      </w:r>
      <w:r>
        <w:rPr>
          <w:rFonts w:hint="eastAsia" w:cs="Calibre-Light"/>
          <w:b/>
          <w:kern w:val="0"/>
          <w:sz w:val="24"/>
          <w:szCs w:val="24"/>
        </w:rPr>
        <w:t xml:space="preserve">                                  </w:t>
      </w:r>
      <w:r>
        <w:rPr>
          <w:rFonts w:cs="Calibre-Light"/>
          <w:b/>
          <w:kern w:val="0"/>
          <w:sz w:val="24"/>
          <w:szCs w:val="24"/>
        </w:rPr>
        <w:t>Power o</w:t>
      </w:r>
      <w:r>
        <w:rPr>
          <w:rFonts w:hint="eastAsia" w:cs="Calibre-Light"/>
          <w:b/>
          <w:kern w:val="0"/>
          <w:sz w:val="24"/>
          <w:szCs w:val="24"/>
        </w:rPr>
        <w:t>ff</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90570"/>
            <wp:effectExtent l="19050" t="0" r="190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8" cstate="print"/>
                    <a:srcRect/>
                    <a:stretch>
                      <a:fillRect/>
                    </a:stretch>
                  </pic:blipFill>
                  <pic:spPr>
                    <a:xfrm>
                      <a:off x="0" y="0"/>
                      <a:ext cx="6646545" cy="3290656"/>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95" o:spid="_x0000_s1095" o:spt="1" style="position:absolute;left:0pt;margin-left:269.25pt;margin-top:4.4pt;height:69pt;width:249.75pt;z-index:251699200;mso-width-relative:page;mso-height-relative:page;" stroked="t" coordsize="21600,21600">
            <v:path/>
            <v:fill focussize="0,0"/>
            <v:stroke color="#000000"/>
            <v:imagedata o:title=""/>
            <o:lock v:ext="edit"/>
            <v:textbox>
              <w:txbxContent>
                <w:p>
                  <w:pPr>
                    <w:pStyle w:val="19"/>
                    <w:numPr>
                      <w:ilvl w:val="0"/>
                      <w:numId w:val="9"/>
                    </w:numPr>
                    <w:ind w:firstLineChars="0"/>
                    <w:rPr>
                      <w:rFonts w:cs="Calibre-Light"/>
                      <w:kern w:val="0"/>
                      <w:sz w:val="24"/>
                      <w:szCs w:val="24"/>
                    </w:rPr>
                  </w:pPr>
                  <w:r>
                    <w:rPr>
                      <w:rFonts w:cs="Calibre-Light"/>
                      <w:kern w:val="0"/>
                      <w:sz w:val="24"/>
                      <w:szCs w:val="24"/>
                    </w:rPr>
                    <w:t>Press the power button for 3 seconds.</w:t>
                  </w:r>
                </w:p>
                <w:p>
                  <w:pPr>
                    <w:pStyle w:val="19"/>
                    <w:ind w:left="360" w:firstLine="0" w:firstLineChars="0"/>
                    <w:rPr>
                      <w:szCs w:val="24"/>
                    </w:rPr>
                  </w:pPr>
                </w:p>
              </w:txbxContent>
            </v:textbox>
          </v:rect>
        </w:pict>
      </w:r>
      <w:r>
        <w:rPr>
          <w:rFonts w:cs="Calibre-Light"/>
          <w:kern w:val="0"/>
          <w:sz w:val="24"/>
          <w:szCs w:val="24"/>
        </w:rPr>
        <w:pict>
          <v:rect id="_x0000_s1094" o:spid="_x0000_s1094" o:spt="1" style="position:absolute;left:0pt;margin-left:3.75pt;margin-top:4.4pt;height:69pt;width:250.5pt;z-index:251698176;mso-width-relative:page;mso-height-relative:page;" stroked="t" coordsize="21600,21600">
            <v:path/>
            <v:fill focussize="0,0"/>
            <v:stroke color="#000000"/>
            <v:imagedata o:title=""/>
            <o:lock v:ext="edit"/>
            <v:textbox>
              <w:txbxContent>
                <w:p>
                  <w:pPr>
                    <w:pStyle w:val="19"/>
                    <w:numPr>
                      <w:ilvl w:val="0"/>
                      <w:numId w:val="10"/>
                    </w:numPr>
                    <w:ind w:firstLineChars="0"/>
                    <w:rPr>
                      <w:rFonts w:cs="Calibre-Light"/>
                      <w:kern w:val="0"/>
                      <w:sz w:val="24"/>
                      <w:szCs w:val="24"/>
                    </w:rPr>
                  </w:pPr>
                  <w:r>
                    <w:rPr>
                      <w:rFonts w:cs="Calibre-Light"/>
                      <w:kern w:val="0"/>
                      <w:sz w:val="24"/>
                      <w:szCs w:val="24"/>
                    </w:rPr>
                    <w:t xml:space="preserve">Press the power button for 3 seconds. </w:t>
                  </w:r>
                </w:p>
                <w:p>
                  <w:pPr>
                    <w:pStyle w:val="19"/>
                    <w:numPr>
                      <w:ilvl w:val="0"/>
                      <w:numId w:val="10"/>
                    </w:numPr>
                    <w:ind w:firstLineChars="0"/>
                    <w:rPr>
                      <w:rFonts w:cs="Calibre-Light"/>
                      <w:kern w:val="0"/>
                      <w:sz w:val="24"/>
                      <w:szCs w:val="24"/>
                    </w:rPr>
                  </w:pPr>
                  <w:r>
                    <w:rPr>
                      <w:rFonts w:cs="Calibre-Light"/>
                      <w:kern w:val="0"/>
                      <w:sz w:val="24"/>
                      <w:szCs w:val="24"/>
                    </w:rPr>
                    <w:t>Enter the 4-letter PIN code you set.</w:t>
                  </w:r>
                </w:p>
                <w:p>
                  <w:pPr>
                    <w:pStyle w:val="19"/>
                    <w:numPr>
                      <w:ilvl w:val="0"/>
                      <w:numId w:val="10"/>
                    </w:numPr>
                    <w:ind w:firstLineChars="0"/>
                    <w:rPr>
                      <w:rFonts w:cs="Calibre-Light"/>
                      <w:kern w:val="0"/>
                      <w:sz w:val="24"/>
                      <w:szCs w:val="24"/>
                    </w:rPr>
                  </w:pPr>
                  <w:r>
                    <w:rPr>
                      <w:rFonts w:cs="Calibre-Light"/>
                      <w:kern w:val="0"/>
                      <w:sz w:val="24"/>
                      <w:szCs w:val="24"/>
                    </w:rPr>
                    <w:t>The mower will now await further instruction in standby mode.</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Start mowing</w:t>
      </w:r>
    </w:p>
    <w:p>
      <w:pPr>
        <w:autoSpaceDE w:val="0"/>
        <w:autoSpaceDN w:val="0"/>
        <w:adjustRightInd w:val="0"/>
        <w:jc w:val="left"/>
        <w:rPr>
          <w:rFonts w:hint="eastAsia" w:cs="Calibre-Light"/>
          <w:kern w:val="0"/>
          <w:sz w:val="24"/>
          <w:szCs w:val="24"/>
        </w:rPr>
      </w:pPr>
      <w:r>
        <w:rPr>
          <w:rFonts w:hint="eastAsia" w:cs="Calibre-Light"/>
          <w:kern w:val="0"/>
          <w:sz w:val="24"/>
          <w:szCs w:val="24"/>
        </w:rPr>
        <w:drawing>
          <wp:inline distT="0" distB="0" distL="0" distR="0">
            <wp:extent cx="6646545" cy="2089150"/>
            <wp:effectExtent l="0" t="0" r="1905" b="635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9" cstate="print"/>
                    <a:srcRect/>
                    <a:stretch>
                      <a:fillRect/>
                    </a:stretch>
                  </pic:blipFill>
                  <pic:spPr>
                    <a:xfrm>
                      <a:off x="0" y="0"/>
                      <a:ext cx="6646545" cy="2089330"/>
                    </a:xfrm>
                    <a:prstGeom prst="rect">
                      <a:avLst/>
                    </a:prstGeom>
                    <a:noFill/>
                    <a:ln w="9525">
                      <a:noFill/>
                      <a:miter lim="800000"/>
                      <a:headEnd/>
                      <a:tailEnd/>
                    </a:ln>
                  </pic:spPr>
                </pic:pic>
              </a:graphicData>
            </a:graphic>
          </wp:inline>
        </w:drawing>
      </w:r>
    </w:p>
    <w:p>
      <w:pPr>
        <w:pStyle w:val="2"/>
      </w:pPr>
    </w:p>
    <w:p>
      <w:pPr>
        <w:autoSpaceDE w:val="0"/>
        <w:autoSpaceDN w:val="0"/>
        <w:adjustRightInd w:val="0"/>
        <w:jc w:val="left"/>
        <w:rPr>
          <w:rFonts w:cs="Calibre-Light"/>
          <w:kern w:val="0"/>
          <w:sz w:val="24"/>
          <w:szCs w:val="24"/>
        </w:rPr>
      </w:pPr>
      <w:r>
        <w:rPr>
          <w:rFonts w:cs="Calibre-Light"/>
          <w:kern w:val="0"/>
          <w:sz w:val="24"/>
          <w:szCs w:val="24"/>
        </w:rPr>
        <w:pict>
          <v:rect id="_x0000_s1097" o:spid="_x0000_s1097" o:spt="1" style="position:absolute;left:0pt;margin-left:270pt;margin-top:0pt;height:117.75pt;width:250.5pt;z-index:251701248;mso-width-relative:page;mso-height-relative:page;" stroked="t" coordsize="21600,21600">
            <v:path/>
            <v:fill focussize="0,0"/>
            <v:stroke color="#000000"/>
            <v:imagedata o:title=""/>
            <o:lock v:ext="edit"/>
            <v:textbox>
              <w:txbxContent>
                <w:p>
                  <w:pPr>
                    <w:rPr>
                      <w:szCs w:val="24"/>
                    </w:rPr>
                  </w:pPr>
                  <w:r>
                    <w:rPr>
                      <w:rFonts w:cs="Calibre-Light"/>
                      <w:kern w:val="0"/>
                      <w:sz w:val="24"/>
                      <w:szCs w:val="24"/>
                    </w:rPr>
                    <w:t>In standard mowing mode the mower will proceed in a random fashion around your garden, changing direction each time it reaches the boundary wire.</w:t>
                  </w:r>
                </w:p>
              </w:txbxContent>
            </v:textbox>
          </v:rect>
        </w:pict>
      </w:r>
      <w:r>
        <w:rPr>
          <w:rFonts w:cs="Calibre-Light"/>
          <w:kern w:val="0"/>
          <w:sz w:val="24"/>
          <w:szCs w:val="24"/>
        </w:rPr>
        <w:pict>
          <v:rect id="_x0000_s1096" o:spid="_x0000_s1096" o:spt="1" style="position:absolute;left:0pt;margin-left:0.75pt;margin-top:0pt;height:117.75pt;width:250.5pt;z-index:251700224;mso-width-relative:page;mso-height-relative:page;" stroked="t" coordsize="21600,21600">
            <v:path/>
            <v:fill focussize="0,0"/>
            <v:stroke color="#000000"/>
            <v:imagedata o:title=""/>
            <o:lock v:ext="edit"/>
            <v:textbox>
              <w:txbxContent>
                <w:p>
                  <w:pPr>
                    <w:pStyle w:val="19"/>
                    <w:numPr>
                      <w:ilvl w:val="0"/>
                      <w:numId w:val="11"/>
                    </w:numPr>
                    <w:ind w:firstLineChars="0"/>
                    <w:rPr>
                      <w:rFonts w:cs="Calibre-Light"/>
                      <w:kern w:val="0"/>
                      <w:sz w:val="24"/>
                      <w:szCs w:val="24"/>
                    </w:rPr>
                  </w:pPr>
                  <w:r>
                    <w:rPr>
                      <w:rFonts w:cs="Calibre-Light"/>
                      <w:kern w:val="0"/>
                      <w:sz w:val="24"/>
                      <w:szCs w:val="24"/>
                    </w:rPr>
                    <w:t>Press START button</w:t>
                  </w:r>
                </w:p>
                <w:p>
                  <w:pPr>
                    <w:pStyle w:val="19"/>
                    <w:numPr>
                      <w:ilvl w:val="0"/>
                      <w:numId w:val="11"/>
                    </w:numPr>
                    <w:ind w:firstLineChars="0"/>
                    <w:rPr>
                      <w:szCs w:val="24"/>
                    </w:rPr>
                  </w:pPr>
                  <w:r>
                    <w:rPr>
                      <w:szCs w:val="24"/>
                    </w:rPr>
                    <w:t>Close the cover to start</w:t>
                  </w:r>
                </w:p>
                <w:p>
                  <w:pPr>
                    <w:pStyle w:val="19"/>
                    <w:numPr>
                      <w:ilvl w:val="0"/>
                      <w:numId w:val="11"/>
                    </w:numPr>
                    <w:ind w:firstLineChars="0"/>
                    <w:rPr>
                      <w:rFonts w:cs="Calibre-Light"/>
                      <w:kern w:val="0"/>
                      <w:sz w:val="24"/>
                      <w:szCs w:val="24"/>
                    </w:rPr>
                  </w:pPr>
                  <w:r>
                    <w:rPr>
                      <w:rFonts w:cs="Calibre-Light"/>
                      <w:kern w:val="0"/>
                      <w:sz w:val="24"/>
                      <w:szCs w:val="24"/>
                    </w:rPr>
                    <w:t>Note: If the battery is below 70% charge, the mower enters ‘charge to work’ mode</w:t>
                  </w:r>
                  <w:r>
                    <w:rPr>
                      <w:rFonts w:hint="eastAsia" w:cs="Calibre-Light"/>
                      <w:kern w:val="0"/>
                      <w:sz w:val="24"/>
                      <w:szCs w:val="24"/>
                    </w:rPr>
                    <w:t xml:space="preserve"> </w:t>
                  </w:r>
                  <w:r>
                    <w:rPr>
                      <w:rFonts w:cs="Calibre-Light"/>
                      <w:kern w:val="0"/>
                      <w:sz w:val="24"/>
                      <w:szCs w:val="24"/>
                    </w:rPr>
                    <w:t>until it reaches 90% charge. If lower than 30% the mower returns to base station to charge.</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Work time setting</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4171950" cy="238125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0" cstate="print"/>
                    <a:srcRect/>
                    <a:stretch>
                      <a:fillRect/>
                    </a:stretch>
                  </pic:blipFill>
                  <pic:spPr>
                    <a:xfrm>
                      <a:off x="0" y="0"/>
                      <a:ext cx="4171950" cy="2381250"/>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t>This is the amount of time the mower will be active. This includes charging time. For example: if set to 8 hours and the mower is set to operate from 8:00pm it will operate until 4:00am. In this time it may mow for 1 hour charge for 2 hours mow again for 1 hour; charge for 2 hours, mow for one hours and return to charge ready for the next cycle.</w:t>
      </w:r>
    </w:p>
    <w:p>
      <w:pPr>
        <w:pStyle w:val="19"/>
        <w:numPr>
          <w:ilvl w:val="3"/>
          <w:numId w:val="12"/>
        </w:numPr>
        <w:autoSpaceDE w:val="0"/>
        <w:autoSpaceDN w:val="0"/>
        <w:adjustRightInd w:val="0"/>
        <w:ind w:firstLineChars="0"/>
        <w:jc w:val="left"/>
        <w:rPr>
          <w:rFonts w:cs="Calibre-Light"/>
          <w:kern w:val="0"/>
          <w:sz w:val="24"/>
          <w:szCs w:val="24"/>
        </w:rPr>
      </w:pPr>
      <w:r>
        <w:rPr>
          <w:rFonts w:cs="Calibre-Light"/>
          <w:kern w:val="0"/>
          <w:sz w:val="24"/>
          <w:szCs w:val="24"/>
        </w:rPr>
        <w:t>Press OK button to enter sub-menu 1.</w:t>
      </w:r>
    </w:p>
    <w:p>
      <w:pPr>
        <w:pStyle w:val="19"/>
        <w:numPr>
          <w:ilvl w:val="3"/>
          <w:numId w:val="12"/>
        </w:numPr>
        <w:autoSpaceDE w:val="0"/>
        <w:autoSpaceDN w:val="0"/>
        <w:adjustRightInd w:val="0"/>
        <w:ind w:firstLineChars="0"/>
        <w:jc w:val="left"/>
        <w:rPr>
          <w:rFonts w:cs="Calibre-Light"/>
          <w:kern w:val="0"/>
          <w:sz w:val="24"/>
          <w:szCs w:val="24"/>
        </w:rPr>
      </w:pPr>
      <w:r>
        <w:rPr>
          <w:rFonts w:cs="Calibre-Light"/>
          <w:kern w:val="0"/>
          <w:sz w:val="24"/>
          <w:szCs w:val="24"/>
        </w:rPr>
        <w:t>Select ‘setting’ to enter sub-menu 2.</w:t>
      </w:r>
    </w:p>
    <w:p>
      <w:pPr>
        <w:pStyle w:val="19"/>
        <w:numPr>
          <w:ilvl w:val="3"/>
          <w:numId w:val="12"/>
        </w:numPr>
        <w:autoSpaceDE w:val="0"/>
        <w:autoSpaceDN w:val="0"/>
        <w:adjustRightInd w:val="0"/>
        <w:ind w:firstLineChars="0"/>
        <w:jc w:val="left"/>
        <w:rPr>
          <w:rFonts w:cs="Calibre-Light"/>
          <w:kern w:val="0"/>
          <w:sz w:val="24"/>
          <w:szCs w:val="24"/>
        </w:rPr>
      </w:pPr>
      <w:r>
        <w:rPr>
          <w:rFonts w:cs="Calibre-Light"/>
          <w:kern w:val="0"/>
          <w:sz w:val="24"/>
          <w:szCs w:val="24"/>
        </w:rPr>
        <w:t>Select ‘work time’.</w:t>
      </w:r>
    </w:p>
    <w:p>
      <w:pPr>
        <w:pStyle w:val="19"/>
        <w:numPr>
          <w:ilvl w:val="3"/>
          <w:numId w:val="12"/>
        </w:numPr>
        <w:autoSpaceDE w:val="0"/>
        <w:autoSpaceDN w:val="0"/>
        <w:adjustRightInd w:val="0"/>
        <w:ind w:firstLineChars="0"/>
        <w:jc w:val="left"/>
        <w:rPr>
          <w:rFonts w:cs="Calibre-Light"/>
          <w:kern w:val="0"/>
          <w:sz w:val="24"/>
          <w:szCs w:val="24"/>
        </w:rPr>
      </w:pPr>
      <w:r>
        <w:rPr>
          <w:rFonts w:cs="Calibre-Light"/>
          <w:kern w:val="0"/>
          <w:sz w:val="24"/>
          <w:szCs w:val="24"/>
        </w:rPr>
        <w:t xml:space="preserve">Set work time by UP and DOWN buttons. (default is 8hrs) </w:t>
      </w:r>
    </w:p>
    <w:p>
      <w:pPr>
        <w:pStyle w:val="19"/>
        <w:numPr>
          <w:ilvl w:val="3"/>
          <w:numId w:val="12"/>
        </w:numPr>
        <w:autoSpaceDE w:val="0"/>
        <w:autoSpaceDN w:val="0"/>
        <w:adjustRightInd w:val="0"/>
        <w:ind w:firstLineChars="0"/>
        <w:jc w:val="left"/>
        <w:rPr>
          <w:rFonts w:cs="Calibre-Light"/>
          <w:kern w:val="0"/>
          <w:sz w:val="24"/>
          <w:szCs w:val="24"/>
        </w:rPr>
      </w:pPr>
      <w:r>
        <w:rPr>
          <w:rFonts w:cs="Calibre-Light"/>
          <w:kern w:val="0"/>
          <w:sz w:val="24"/>
          <w:szCs w:val="24"/>
        </w:rPr>
        <w:t>Press OK button to conﬁrm setting.</w: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t xml:space="preserve">You may want to stop the mower during its cutting cycle. To do this: </w:t>
      </w:r>
    </w:p>
    <w:p>
      <w:pPr>
        <w:autoSpaceDE w:val="0"/>
        <w:autoSpaceDN w:val="0"/>
        <w:adjustRightInd w:val="0"/>
        <w:jc w:val="left"/>
        <w:rPr>
          <w:rFonts w:cs="Calibre-Light"/>
          <w:b/>
          <w:kern w:val="0"/>
          <w:sz w:val="24"/>
          <w:szCs w:val="24"/>
        </w:rPr>
      </w:pPr>
      <w:r>
        <w:rPr>
          <w:rFonts w:cs="Calibre-Light"/>
          <w:b/>
          <w:kern w:val="0"/>
          <w:sz w:val="24"/>
          <w:szCs w:val="24"/>
        </w:rPr>
        <w:t xml:space="preserve">Stop </w:t>
      </w:r>
      <w:r>
        <w:rPr>
          <w:rFonts w:hint="eastAsia" w:cs="Calibre-Light"/>
          <w:b/>
          <w:kern w:val="0"/>
          <w:sz w:val="24"/>
          <w:szCs w:val="24"/>
        </w:rPr>
        <w:t xml:space="preserve">                                         </w:t>
      </w:r>
      <w:r>
        <w:rPr>
          <w:rFonts w:cs="Calibre-Light"/>
          <w:b/>
          <w:kern w:val="0"/>
          <w:sz w:val="24"/>
          <w:szCs w:val="24"/>
        </w:rPr>
        <w:t>Back to station</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1810385"/>
            <wp:effectExtent l="19050" t="0" r="190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51" cstate="print"/>
                    <a:srcRect/>
                    <a:stretch>
                      <a:fillRect/>
                    </a:stretch>
                  </pic:blipFill>
                  <pic:spPr>
                    <a:xfrm>
                      <a:off x="0" y="0"/>
                      <a:ext cx="6646545" cy="1810687"/>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099" o:spid="_x0000_s1099" o:spt="1" style="position:absolute;left:0pt;margin-left:270pt;margin-top:4.5pt;height:60.75pt;width:250.5pt;z-index:251703296;mso-width-relative:page;mso-height-relative:page;" stroked="t" coordsize="21600,21600">
            <v:path/>
            <v:fill focussize="0,0"/>
            <v:stroke color="#000000"/>
            <v:imagedata o:title=""/>
            <o:lock v:ext="edit"/>
            <v:textbox>
              <w:txbxContent>
                <w:p>
                  <w:pPr>
                    <w:pStyle w:val="19"/>
                    <w:numPr>
                      <w:ilvl w:val="0"/>
                      <w:numId w:val="13"/>
                    </w:numPr>
                    <w:ind w:firstLineChars="0"/>
                    <w:rPr>
                      <w:sz w:val="24"/>
                      <w:szCs w:val="24"/>
                    </w:rPr>
                  </w:pPr>
                  <w:r>
                    <w:rPr>
                      <w:sz w:val="24"/>
                      <w:szCs w:val="24"/>
                    </w:rPr>
                    <w:t>Press HOME button.</w:t>
                  </w:r>
                </w:p>
                <w:p>
                  <w:pPr>
                    <w:pStyle w:val="19"/>
                    <w:numPr>
                      <w:ilvl w:val="0"/>
                      <w:numId w:val="13"/>
                    </w:numPr>
                    <w:ind w:firstLineChars="0"/>
                    <w:rPr>
                      <w:sz w:val="24"/>
                      <w:szCs w:val="24"/>
                    </w:rPr>
                  </w:pPr>
                  <w:r>
                    <w:rPr>
                      <w:sz w:val="24"/>
                      <w:szCs w:val="24"/>
                    </w:rPr>
                    <w:t>Close the cover and mower will return to station for charging.</w:t>
                  </w:r>
                </w:p>
              </w:txbxContent>
            </v:textbox>
          </v:rect>
        </w:pict>
      </w:r>
      <w:r>
        <w:rPr>
          <w:rFonts w:cs="Calibre-Light"/>
          <w:kern w:val="0"/>
          <w:sz w:val="24"/>
          <w:szCs w:val="24"/>
        </w:rPr>
        <w:pict>
          <v:rect id="_x0000_s1098" o:spid="_x0000_s1098" o:spt="1" style="position:absolute;left:0pt;margin-left:0.75pt;margin-top:4.5pt;height:60.75pt;width:250.5pt;z-index:251702272;mso-width-relative:page;mso-height-relative:page;" stroked="t" coordsize="21600,21600">
            <v:path/>
            <v:fill focussize="0,0"/>
            <v:stroke color="#000000"/>
            <v:imagedata o:title=""/>
            <o:lock v:ext="edit"/>
            <v:textbox>
              <w:txbxContent>
                <w:p>
                  <w:pPr>
                    <w:pStyle w:val="19"/>
                    <w:numPr>
                      <w:ilvl w:val="0"/>
                      <w:numId w:val="14"/>
                    </w:numPr>
                    <w:ind w:firstLineChars="0"/>
                    <w:rPr>
                      <w:sz w:val="24"/>
                      <w:szCs w:val="24"/>
                    </w:rPr>
                  </w:pPr>
                  <w:r>
                    <w:rPr>
                      <w:sz w:val="24"/>
                      <w:szCs w:val="24"/>
                    </w:rPr>
                    <w:t xml:space="preserve">Press the </w:t>
                  </w:r>
                  <w:r>
                    <w:rPr>
                      <w:b/>
                      <w:sz w:val="24"/>
                      <w:szCs w:val="24"/>
                    </w:rPr>
                    <w:t>STOP</w:t>
                  </w:r>
                  <w:r>
                    <w:rPr>
                      <w:sz w:val="24"/>
                      <w:szCs w:val="24"/>
                    </w:rPr>
                    <w:t xml:space="preserve"> button.</w:t>
                  </w:r>
                </w:p>
                <w:p>
                  <w:pPr>
                    <w:pStyle w:val="19"/>
                    <w:numPr>
                      <w:ilvl w:val="0"/>
                      <w:numId w:val="14"/>
                    </w:numPr>
                    <w:ind w:firstLineChars="0"/>
                    <w:rPr>
                      <w:sz w:val="24"/>
                      <w:szCs w:val="24"/>
                    </w:rPr>
                  </w:pPr>
                  <w:r>
                    <w:rPr>
                      <w:sz w:val="24"/>
                      <w:szCs w:val="24"/>
                    </w:rPr>
                    <w:t>The mower stops immediately and the</w:t>
                  </w:r>
                  <w:r>
                    <w:rPr>
                      <w:rFonts w:hint="eastAsia"/>
                      <w:sz w:val="24"/>
                      <w:szCs w:val="24"/>
                    </w:rPr>
                    <w:t xml:space="preserve"> </w:t>
                  </w:r>
                  <w:r>
                    <w:rPr>
                      <w:sz w:val="24"/>
                      <w:szCs w:val="24"/>
                    </w:rPr>
                    <w:t>control panel hatch opens.</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pict>
          <v:rect id="_x0000_s1100" o:spid="_x0000_s1100" o:spt="1" style="position:absolute;left:0pt;margin-left:-0.75pt;margin-top:0.75pt;height:134.25pt;width:250.5pt;z-index:251704320;mso-width-relative:page;mso-height-relative:page;" stroked="t" coordsize="21600,21600">
            <v:path/>
            <v:fill focussize="0,0"/>
            <v:stroke color="#000000"/>
            <v:imagedata o:title=""/>
            <o:lock v:ext="edit"/>
            <v:textbox>
              <w:txbxContent>
                <w:p>
                  <w:pPr>
                    <w:pStyle w:val="19"/>
                    <w:numPr>
                      <w:ilvl w:val="0"/>
                      <w:numId w:val="14"/>
                    </w:numPr>
                    <w:ind w:firstLineChars="0"/>
                    <w:rPr>
                      <w:sz w:val="24"/>
                      <w:szCs w:val="24"/>
                    </w:rPr>
                  </w:pPr>
                  <w:r>
                    <w:rPr>
                      <w:sz w:val="24"/>
                      <w:szCs w:val="24"/>
                    </w:rPr>
                    <w:t xml:space="preserve">The screen shows </w:t>
                  </w:r>
                  <w:r>
                    <w:rPr>
                      <w:b/>
                      <w:sz w:val="24"/>
                      <w:szCs w:val="24"/>
                    </w:rPr>
                    <w:t xml:space="preserve">‘emergency stop’ </w:t>
                  </w:r>
                </w:p>
                <w:p>
                  <w:pPr>
                    <w:pStyle w:val="19"/>
                    <w:numPr>
                      <w:ilvl w:val="0"/>
                      <w:numId w:val="14"/>
                    </w:numPr>
                    <w:ind w:firstLineChars="0"/>
                    <w:rPr>
                      <w:sz w:val="24"/>
                      <w:szCs w:val="24"/>
                    </w:rPr>
                  </w:pPr>
                  <w:r>
                    <w:rPr>
                      <w:sz w:val="24"/>
                      <w:szCs w:val="24"/>
                    </w:rPr>
                    <w:t xml:space="preserve">Press </w:t>
                  </w:r>
                  <w:r>
                    <w:rPr>
                      <w:b/>
                      <w:sz w:val="24"/>
                      <w:szCs w:val="24"/>
                    </w:rPr>
                    <w:t>OK</w:t>
                  </w:r>
                  <w:r>
                    <w:rPr>
                      <w:sz w:val="24"/>
                      <w:szCs w:val="24"/>
                    </w:rPr>
                    <w:t xml:space="preserve"> or </w:t>
                  </w:r>
                  <w:r>
                    <w:rPr>
                      <w:b/>
                      <w:sz w:val="24"/>
                      <w:szCs w:val="24"/>
                    </w:rPr>
                    <w:t>RETURN</w:t>
                  </w:r>
                  <w:r>
                    <w:rPr>
                      <w:sz w:val="24"/>
                      <w:szCs w:val="24"/>
                    </w:rPr>
                    <w:t xml:space="preserve"> button.</w:t>
                  </w:r>
                </w:p>
                <w:p>
                  <w:pPr>
                    <w:pStyle w:val="19"/>
                    <w:numPr>
                      <w:ilvl w:val="0"/>
                      <w:numId w:val="14"/>
                    </w:numPr>
                    <w:ind w:firstLineChars="0"/>
                    <w:rPr>
                      <w:sz w:val="24"/>
                      <w:szCs w:val="24"/>
                    </w:rPr>
                  </w:pPr>
                  <w:r>
                    <w:rPr>
                      <w:sz w:val="24"/>
                      <w:szCs w:val="24"/>
                    </w:rPr>
                    <w:t xml:space="preserve">Enter the PIN code6. </w:t>
                  </w:r>
                </w:p>
                <w:p>
                  <w:pPr>
                    <w:pStyle w:val="19"/>
                    <w:numPr>
                      <w:ilvl w:val="0"/>
                      <w:numId w:val="14"/>
                    </w:numPr>
                    <w:ind w:firstLineChars="0"/>
                    <w:rPr>
                      <w:sz w:val="24"/>
                      <w:szCs w:val="24"/>
                    </w:rPr>
                  </w:pPr>
                  <w:r>
                    <w:rPr>
                      <w:sz w:val="24"/>
                      <w:szCs w:val="24"/>
                    </w:rPr>
                    <w:t>If the mower was running when the</w:t>
                  </w:r>
                  <w:r>
                    <w:rPr>
                      <w:rFonts w:hint="eastAsia"/>
                      <w:sz w:val="24"/>
                      <w:szCs w:val="24"/>
                    </w:rPr>
                    <w:t xml:space="preserve"> </w:t>
                  </w:r>
                  <w:r>
                    <w:rPr>
                      <w:b/>
                      <w:sz w:val="24"/>
                      <w:szCs w:val="24"/>
                    </w:rPr>
                    <w:t xml:space="preserve">STOP </w:t>
                  </w:r>
                  <w:r>
                    <w:rPr>
                      <w:sz w:val="24"/>
                      <w:szCs w:val="24"/>
                    </w:rPr>
                    <w:t xml:space="preserve">button was pressed, the screen will show ‘continue working?’. You can then either press </w:t>
                  </w:r>
                  <w:r>
                    <w:rPr>
                      <w:b/>
                      <w:sz w:val="24"/>
                      <w:szCs w:val="24"/>
                    </w:rPr>
                    <w:t>OK</w:t>
                  </w:r>
                  <w:r>
                    <w:rPr>
                      <w:sz w:val="24"/>
                      <w:szCs w:val="24"/>
                    </w:rPr>
                    <w:t xml:space="preserve"> to continue the task, or press </w:t>
                  </w:r>
                  <w:r>
                    <w:rPr>
                      <w:b/>
                      <w:sz w:val="24"/>
                      <w:szCs w:val="24"/>
                    </w:rPr>
                    <w:t>RETURN</w:t>
                  </w:r>
                  <w:r>
                    <w:rPr>
                      <w:sz w:val="24"/>
                      <w:szCs w:val="24"/>
                    </w:rPr>
                    <w:t xml:space="preserve"> to cancel it.</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Charging</w:t>
      </w:r>
    </w:p>
    <w:p>
      <w:pPr>
        <w:pStyle w:val="19"/>
        <w:numPr>
          <w:ilvl w:val="3"/>
          <w:numId w:val="15"/>
        </w:numPr>
        <w:autoSpaceDE w:val="0"/>
        <w:autoSpaceDN w:val="0"/>
        <w:adjustRightInd w:val="0"/>
        <w:ind w:firstLineChars="0"/>
        <w:jc w:val="left"/>
        <w:rPr>
          <w:rFonts w:cs="Calibre-Light"/>
          <w:kern w:val="0"/>
          <w:sz w:val="24"/>
          <w:szCs w:val="24"/>
        </w:rPr>
      </w:pPr>
      <w:r>
        <w:rPr>
          <w:rFonts w:cs="Calibre-Light"/>
          <w:kern w:val="0"/>
          <w:sz w:val="24"/>
          <w:szCs w:val="24"/>
        </w:rPr>
        <w:t>Place the mower in the station (or press HOME button)</w:t>
      </w:r>
    </w:p>
    <w:p>
      <w:pPr>
        <w:pStyle w:val="19"/>
        <w:numPr>
          <w:ilvl w:val="3"/>
          <w:numId w:val="15"/>
        </w:numPr>
        <w:autoSpaceDE w:val="0"/>
        <w:autoSpaceDN w:val="0"/>
        <w:adjustRightInd w:val="0"/>
        <w:ind w:firstLineChars="0"/>
        <w:jc w:val="left"/>
        <w:rPr>
          <w:rFonts w:cs="Calibre-Light"/>
          <w:kern w:val="0"/>
          <w:sz w:val="24"/>
          <w:szCs w:val="24"/>
        </w:rPr>
      </w:pPr>
      <w:r>
        <w:rPr>
          <w:rFonts w:cs="Calibre-Light"/>
          <w:kern w:val="0"/>
          <w:sz w:val="24"/>
          <w:szCs w:val="24"/>
        </w:rPr>
        <w:t xml:space="preserve">Mower will charge up to 100% and then go into standby. </w:t>
      </w:r>
    </w:p>
    <w:p>
      <w:pPr>
        <w:pStyle w:val="19"/>
        <w:numPr>
          <w:ilvl w:val="3"/>
          <w:numId w:val="15"/>
        </w:numPr>
        <w:autoSpaceDE w:val="0"/>
        <w:autoSpaceDN w:val="0"/>
        <w:adjustRightInd w:val="0"/>
        <w:ind w:firstLineChars="0"/>
        <w:jc w:val="left"/>
        <w:rPr>
          <w:rFonts w:cs="Calibre-Light"/>
          <w:kern w:val="0"/>
          <w:sz w:val="24"/>
          <w:szCs w:val="24"/>
        </w:rPr>
      </w:pPr>
      <w:r>
        <w:rPr>
          <w:rFonts w:cs="Calibre-Light"/>
          <w:kern w:val="0"/>
          <w:sz w:val="24"/>
          <w:szCs w:val="24"/>
        </w:rPr>
        <w:t>Mower will get charged again if battery is lower than 75%.</w: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t>The mower charges on its station through the two charging rods. These insert into the front of the mower. Ensure the holes are free of debris or obstructions and that the mower aligns when approaching the charge station. Uneven ground on approach can cause the mower to not make a positive connection ﬁrst time. If this happens consider levelling the ground or moving the station to a more suitable area.</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Schedule</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Press</w:t>
      </w:r>
      <w:r>
        <w:rPr>
          <w:rFonts w:cs="Calibre-Light"/>
          <w:b/>
          <w:kern w:val="0"/>
          <w:sz w:val="24"/>
          <w:szCs w:val="24"/>
        </w:rPr>
        <w:t xml:space="preserve"> OK</w:t>
      </w:r>
      <w:r>
        <w:rPr>
          <w:rFonts w:cs="Calibre-Light"/>
          <w:kern w:val="0"/>
          <w:sz w:val="24"/>
          <w:szCs w:val="24"/>
        </w:rPr>
        <w:t xml:space="preserve"> button to enter sub-menu 1.</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Select ‘schedule’.</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 xml:space="preserve">Press </w:t>
      </w:r>
      <w:r>
        <w:rPr>
          <w:rFonts w:cs="Calibre-Light"/>
          <w:b/>
          <w:kern w:val="0"/>
          <w:sz w:val="24"/>
          <w:szCs w:val="24"/>
        </w:rPr>
        <w:t>OK</w:t>
      </w:r>
      <w:r>
        <w:rPr>
          <w:rFonts w:cs="Calibre-Light"/>
          <w:kern w:val="0"/>
          <w:sz w:val="24"/>
          <w:szCs w:val="24"/>
        </w:rPr>
        <w:t xml:space="preserve"> button to select the desired day.</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Press</w:t>
      </w:r>
      <w:r>
        <w:rPr>
          <w:rFonts w:cs="Calibre-Light"/>
          <w:b/>
          <w:kern w:val="0"/>
          <w:sz w:val="24"/>
          <w:szCs w:val="24"/>
        </w:rPr>
        <w:t xml:space="preserve"> UP, DOWN, LEFT</w:t>
      </w:r>
      <w:r>
        <w:rPr>
          <w:rFonts w:cs="Calibre-Light"/>
          <w:kern w:val="0"/>
          <w:sz w:val="24"/>
          <w:szCs w:val="24"/>
        </w:rPr>
        <w:t xml:space="preserve"> and </w:t>
      </w:r>
      <w:r>
        <w:rPr>
          <w:rFonts w:cs="Calibre-Light"/>
          <w:b/>
          <w:kern w:val="0"/>
          <w:sz w:val="24"/>
          <w:szCs w:val="24"/>
        </w:rPr>
        <w:t>RIGHT</w:t>
      </w:r>
      <w:r>
        <w:rPr>
          <w:rFonts w:cs="Calibre-Light"/>
          <w:kern w:val="0"/>
          <w:sz w:val="24"/>
          <w:szCs w:val="24"/>
        </w:rPr>
        <w:t xml:space="preserve"> buttons to set the start and end time. </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 xml:space="preserve">Press </w:t>
      </w:r>
      <w:r>
        <w:rPr>
          <w:rFonts w:cs="Calibre-Light"/>
          <w:b/>
          <w:kern w:val="0"/>
          <w:sz w:val="24"/>
          <w:szCs w:val="24"/>
        </w:rPr>
        <w:t>OK</w:t>
      </w:r>
      <w:r>
        <w:rPr>
          <w:rFonts w:cs="Calibre-Light"/>
          <w:kern w:val="0"/>
          <w:sz w:val="24"/>
          <w:szCs w:val="24"/>
        </w:rPr>
        <w:t xml:space="preserve"> button to conﬁrm the daily setting.</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Repeat step 3 to 5 to complete the weekly plan.</w:t>
      </w:r>
    </w:p>
    <w:p>
      <w:pPr>
        <w:pStyle w:val="19"/>
        <w:numPr>
          <w:ilvl w:val="3"/>
          <w:numId w:val="16"/>
        </w:numPr>
        <w:autoSpaceDE w:val="0"/>
        <w:autoSpaceDN w:val="0"/>
        <w:adjustRightInd w:val="0"/>
        <w:ind w:firstLineChars="0"/>
        <w:jc w:val="left"/>
        <w:rPr>
          <w:rFonts w:cs="Calibre-Light"/>
          <w:kern w:val="0"/>
          <w:sz w:val="24"/>
          <w:szCs w:val="24"/>
        </w:rPr>
      </w:pPr>
      <w:r>
        <w:rPr>
          <w:rFonts w:cs="Calibre-Light"/>
          <w:kern w:val="0"/>
          <w:sz w:val="24"/>
          <w:szCs w:val="24"/>
        </w:rPr>
        <w:t xml:space="preserve">Press </w:t>
      </w:r>
      <w:r>
        <w:rPr>
          <w:rFonts w:cs="Calibre-Light"/>
          <w:b/>
          <w:kern w:val="0"/>
          <w:sz w:val="24"/>
          <w:szCs w:val="24"/>
        </w:rPr>
        <w:t xml:space="preserve">OK </w:t>
      </w:r>
      <w:r>
        <w:rPr>
          <w:rFonts w:cs="Calibre-Light"/>
          <w:kern w:val="0"/>
          <w:sz w:val="24"/>
          <w:szCs w:val="24"/>
        </w:rPr>
        <w:t>button to conﬁrm the weekly setting.</w: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t>This allows you to change mowing schedules for di</w:t>
      </w:r>
      <w:r>
        <w:rPr>
          <w:rFonts w:cs="Calibre-Light"/>
          <w:kern w:val="0"/>
          <w:sz w:val="24"/>
          <w:szCs w:val="24"/>
        </w:rPr>
        <w:softHyphen/>
      </w:r>
      <w:r>
        <w:rPr>
          <w:rFonts w:cs="Calibre-Light"/>
          <w:kern w:val="0"/>
          <w:sz w:val="24"/>
          <w:szCs w:val="24"/>
        </w:rPr>
        <w:t>erent days of the week, for example if you want to prevent mowing to occur on any given day or if other scheduled activity in the garden would prevent e</w:t>
      </w:r>
      <w:r>
        <w:rPr>
          <w:rFonts w:cs="Calibre-Light"/>
          <w:kern w:val="0"/>
          <w:sz w:val="24"/>
          <w:szCs w:val="24"/>
        </w:rPr>
        <w:softHyphen/>
      </w:r>
      <w:r>
        <w:rPr>
          <w:rFonts w:cs="Calibre-Light"/>
          <w:kern w:val="0"/>
          <w:sz w:val="24"/>
          <w:szCs w:val="24"/>
        </w:rPr>
        <w:t>ective mowing during normal daily schedule.</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Zone</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2853690" cy="1595120"/>
            <wp:effectExtent l="0" t="0" r="3810" b="5080"/>
            <wp:docPr id="103" name="图片 103" descr="C:\Users\Administrator\Desktop\Zone.png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Desktop\Zone.pngZone"/>
                    <pic:cNvPicPr>
                      <a:picLocks noChangeAspect="1" noChangeArrowheads="1"/>
                    </pic:cNvPicPr>
                  </pic:nvPicPr>
                  <pic:blipFill>
                    <a:blip r:embed="rId52"/>
                    <a:srcRect/>
                    <a:stretch>
                      <a:fillRect/>
                    </a:stretch>
                  </pic:blipFill>
                  <pic:spPr>
                    <a:xfrm>
                      <a:off x="0" y="0"/>
                      <a:ext cx="2853690" cy="1595120"/>
                    </a:xfrm>
                    <a:prstGeom prst="rect">
                      <a:avLst/>
                    </a:prstGeom>
                    <a:noFill/>
                    <a:ln w="9525">
                      <a:noFill/>
                      <a:miter lim="800000"/>
                      <a:headEnd/>
                      <a:tailEnd/>
                    </a:ln>
                  </pic:spPr>
                </pic:pic>
              </a:graphicData>
            </a:graphic>
          </wp:inline>
        </w:drawing>
      </w:r>
      <w:r>
        <w:rPr>
          <w:rFonts w:hint="eastAsia" w:cs="Calibre-Light"/>
          <w:kern w:val="0"/>
          <w:sz w:val="24"/>
          <w:szCs w:val="24"/>
        </w:rPr>
        <w:t xml:space="preserve"> </w:t>
      </w:r>
      <w:r>
        <w:rPr>
          <w:rFonts w:hint="eastAsia" w:cs="Calibre-Light"/>
          <w:kern w:val="0"/>
          <w:sz w:val="24"/>
          <w:szCs w:val="24"/>
        </w:rPr>
        <w:drawing>
          <wp:inline distT="0" distB="0" distL="0" distR="0">
            <wp:extent cx="3404870" cy="2228850"/>
            <wp:effectExtent l="19050" t="0" r="4761"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3" cstate="print"/>
                    <a:srcRect/>
                    <a:stretch>
                      <a:fillRect/>
                    </a:stretch>
                  </pic:blipFill>
                  <pic:spPr>
                    <a:xfrm>
                      <a:off x="0" y="0"/>
                      <a:ext cx="3411706" cy="223311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pict>
          <v:rect id="_x0000_s1102" o:spid="_x0000_s1102" o:spt="1" style="position:absolute;left:0pt;margin-left:269.25pt;margin-top:-0.75pt;height:159.75pt;width:250.5pt;z-index:251706368;mso-width-relative:page;mso-height-relative:page;" stroked="t" coordsize="21600,21600">
            <v:path/>
            <v:fill focussize="0,0"/>
            <v:stroke color="#000000"/>
            <v:imagedata o:title=""/>
            <o:lock v:ext="edit"/>
            <v:textbox>
              <w:txbxContent>
                <w:p>
                  <w:pPr>
                    <w:rPr>
                      <w:szCs w:val="24"/>
                    </w:rPr>
                  </w:pPr>
                  <w:r>
                    <w:rPr>
                      <w:sz w:val="24"/>
                      <w:szCs w:val="24"/>
                    </w:rPr>
                    <w:t>You can set up to 5 zones in your garden. This enables you to decide areas of your garden that need more or less attention. A zone is set by how far along the boundary wire from the base station. The distance should be 0 to 200m and the percentages should add up to 100% or the setting cannot be completed.</w:t>
                  </w:r>
                </w:p>
              </w:txbxContent>
            </v:textbox>
          </v:rect>
        </w:pict>
      </w:r>
      <w:r>
        <w:rPr>
          <w:rFonts w:cs="Calibre-Light"/>
          <w:kern w:val="0"/>
          <w:sz w:val="24"/>
          <w:szCs w:val="24"/>
        </w:rPr>
        <w:pict>
          <v:rect id="_x0000_s1101" o:spid="_x0000_s1101" o:spt="1" style="position:absolute;left:0pt;margin-left:0.75pt;margin-top:-0.75pt;height:159.75pt;width:250.5pt;z-index:251705344;mso-width-relative:page;mso-height-relative:page;" stroked="t" coordsize="21600,21600">
            <v:path/>
            <v:fill focussize="0,0"/>
            <v:stroke color="#000000"/>
            <v:imagedata o:title=""/>
            <o:lock v:ext="edit"/>
            <v:textbox>
              <w:txbxContent>
                <w:p>
                  <w:pPr>
                    <w:pStyle w:val="19"/>
                    <w:numPr>
                      <w:ilvl w:val="0"/>
                      <w:numId w:val="17"/>
                    </w:numPr>
                    <w:ind w:firstLineChars="0"/>
                    <w:rPr>
                      <w:sz w:val="24"/>
                      <w:szCs w:val="24"/>
                    </w:rPr>
                  </w:pPr>
                  <w:r>
                    <w:rPr>
                      <w:sz w:val="24"/>
                      <w:szCs w:val="24"/>
                    </w:rPr>
                    <w:t xml:space="preserve">Press </w:t>
                  </w:r>
                  <w:r>
                    <w:rPr>
                      <w:b/>
                      <w:sz w:val="24"/>
                      <w:szCs w:val="24"/>
                    </w:rPr>
                    <w:t>OK</w:t>
                  </w:r>
                  <w:r>
                    <w:rPr>
                      <w:sz w:val="24"/>
                      <w:szCs w:val="24"/>
                    </w:rPr>
                    <w:t xml:space="preserve"> button to enter sub-menu 1. </w:t>
                  </w:r>
                </w:p>
                <w:p>
                  <w:pPr>
                    <w:pStyle w:val="19"/>
                    <w:numPr>
                      <w:ilvl w:val="0"/>
                      <w:numId w:val="17"/>
                    </w:numPr>
                    <w:ind w:firstLineChars="0"/>
                    <w:rPr>
                      <w:sz w:val="24"/>
                      <w:szCs w:val="24"/>
                    </w:rPr>
                  </w:pPr>
                  <w:r>
                    <w:rPr>
                      <w:sz w:val="24"/>
                      <w:szCs w:val="24"/>
                    </w:rPr>
                    <w:t xml:space="preserve">Select </w:t>
                  </w:r>
                  <w:r>
                    <w:rPr>
                      <w:b/>
                      <w:sz w:val="24"/>
                      <w:szCs w:val="24"/>
                    </w:rPr>
                    <w:t>‘zone’</w:t>
                  </w:r>
                  <w:r>
                    <w:rPr>
                      <w:sz w:val="24"/>
                      <w:szCs w:val="24"/>
                    </w:rPr>
                    <w:t>.</w:t>
                  </w:r>
                </w:p>
                <w:p>
                  <w:pPr>
                    <w:pStyle w:val="19"/>
                    <w:numPr>
                      <w:ilvl w:val="0"/>
                      <w:numId w:val="17"/>
                    </w:numPr>
                    <w:ind w:firstLineChars="0"/>
                    <w:rPr>
                      <w:sz w:val="24"/>
                      <w:szCs w:val="24"/>
                    </w:rPr>
                  </w:pPr>
                  <w:r>
                    <w:rPr>
                      <w:sz w:val="24"/>
                      <w:szCs w:val="24"/>
                    </w:rPr>
                    <w:t>Press</w:t>
                  </w:r>
                  <w:r>
                    <w:rPr>
                      <w:b/>
                      <w:sz w:val="24"/>
                      <w:szCs w:val="24"/>
                    </w:rPr>
                    <w:t xml:space="preserve"> OK</w:t>
                  </w:r>
                  <w:r>
                    <w:rPr>
                      <w:sz w:val="24"/>
                      <w:szCs w:val="24"/>
                    </w:rPr>
                    <w:t xml:space="preserve"> button to select the desired</w:t>
                  </w:r>
                  <w:r>
                    <w:rPr>
                      <w:rFonts w:hint="eastAsia"/>
                      <w:sz w:val="24"/>
                      <w:szCs w:val="24"/>
                    </w:rPr>
                    <w:t xml:space="preserve"> </w:t>
                  </w:r>
                  <w:r>
                    <w:rPr>
                      <w:sz w:val="24"/>
                      <w:szCs w:val="24"/>
                    </w:rPr>
                    <w:t>zone.</w:t>
                  </w:r>
                </w:p>
                <w:p>
                  <w:pPr>
                    <w:pStyle w:val="19"/>
                    <w:numPr>
                      <w:ilvl w:val="0"/>
                      <w:numId w:val="17"/>
                    </w:numPr>
                    <w:ind w:firstLineChars="0"/>
                    <w:rPr>
                      <w:sz w:val="24"/>
                      <w:szCs w:val="24"/>
                    </w:rPr>
                  </w:pPr>
                  <w:r>
                    <w:rPr>
                      <w:sz w:val="24"/>
                      <w:szCs w:val="24"/>
                    </w:rPr>
                    <w:t xml:space="preserve">Press </w:t>
                  </w:r>
                  <w:r>
                    <w:rPr>
                      <w:b/>
                      <w:sz w:val="24"/>
                      <w:szCs w:val="24"/>
                    </w:rPr>
                    <w:t>UP, DOWN, LEFT</w:t>
                  </w:r>
                  <w:r>
                    <w:rPr>
                      <w:sz w:val="24"/>
                      <w:szCs w:val="24"/>
                    </w:rPr>
                    <w:t xml:space="preserve"> and </w:t>
                  </w:r>
                  <w:r>
                    <w:rPr>
                      <w:b/>
                      <w:sz w:val="24"/>
                      <w:szCs w:val="24"/>
                    </w:rPr>
                    <w:t>RIGHT</w:t>
                  </w:r>
                  <w:r>
                    <w:rPr>
                      <w:rFonts w:hint="eastAsia"/>
                      <w:sz w:val="24"/>
                      <w:szCs w:val="24"/>
                    </w:rPr>
                    <w:t xml:space="preserve"> </w:t>
                  </w:r>
                  <w:r>
                    <w:rPr>
                      <w:sz w:val="24"/>
                      <w:szCs w:val="24"/>
                    </w:rPr>
                    <w:t>buttons to select the distance and percentage.</w:t>
                  </w:r>
                </w:p>
                <w:p>
                  <w:pPr>
                    <w:pStyle w:val="19"/>
                    <w:numPr>
                      <w:ilvl w:val="0"/>
                      <w:numId w:val="17"/>
                    </w:numPr>
                    <w:ind w:firstLineChars="0"/>
                    <w:rPr>
                      <w:sz w:val="24"/>
                      <w:szCs w:val="24"/>
                    </w:rPr>
                  </w:pPr>
                  <w:r>
                    <w:rPr>
                      <w:sz w:val="24"/>
                      <w:szCs w:val="24"/>
                    </w:rPr>
                    <w:t xml:space="preserve">Press </w:t>
                  </w:r>
                  <w:r>
                    <w:rPr>
                      <w:b/>
                      <w:sz w:val="24"/>
                      <w:szCs w:val="24"/>
                    </w:rPr>
                    <w:t>OK</w:t>
                  </w:r>
                  <w:r>
                    <w:rPr>
                      <w:sz w:val="24"/>
                      <w:szCs w:val="24"/>
                    </w:rPr>
                    <w:t xml:space="preserve"> button to conﬁrm each zone. </w:t>
                  </w:r>
                </w:p>
                <w:p>
                  <w:pPr>
                    <w:pStyle w:val="19"/>
                    <w:numPr>
                      <w:ilvl w:val="0"/>
                      <w:numId w:val="17"/>
                    </w:numPr>
                    <w:ind w:firstLineChars="0"/>
                    <w:rPr>
                      <w:sz w:val="24"/>
                      <w:szCs w:val="24"/>
                    </w:rPr>
                  </w:pPr>
                  <w:r>
                    <w:rPr>
                      <w:sz w:val="24"/>
                      <w:szCs w:val="24"/>
                    </w:rPr>
                    <w:t>Repeat step 3 to 5.</w:t>
                  </w:r>
                </w:p>
                <w:p>
                  <w:pPr>
                    <w:pStyle w:val="19"/>
                    <w:numPr>
                      <w:ilvl w:val="0"/>
                      <w:numId w:val="17"/>
                    </w:numPr>
                    <w:ind w:firstLineChars="0"/>
                    <w:rPr>
                      <w:sz w:val="24"/>
                      <w:szCs w:val="24"/>
                    </w:rPr>
                  </w:pPr>
                  <w:r>
                    <w:rPr>
                      <w:sz w:val="24"/>
                      <w:szCs w:val="24"/>
                    </w:rPr>
                    <w:t>Press OK button to conﬁrm the setting</w:t>
                  </w:r>
                  <w:r>
                    <w:rPr>
                      <w:rFonts w:hint="eastAsia"/>
                      <w:sz w:val="24"/>
                      <w:szCs w:val="24"/>
                    </w:rPr>
                    <w:t xml:space="preserve"> </w:t>
                  </w:r>
                  <w:r>
                    <w:rPr>
                      <w:sz w:val="24"/>
                      <w:szCs w:val="24"/>
                    </w:rPr>
                    <w:t>of all the zones.</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Spiral mow</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3067050" cy="173863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4" cstate="print"/>
                    <a:srcRect/>
                    <a:stretch>
                      <a:fillRect/>
                    </a:stretch>
                  </pic:blipFill>
                  <pic:spPr>
                    <a:xfrm>
                      <a:off x="0" y="0"/>
                      <a:ext cx="3067050" cy="1739197"/>
                    </a:xfrm>
                    <a:prstGeom prst="rect">
                      <a:avLst/>
                    </a:prstGeom>
                    <a:noFill/>
                    <a:ln w="9525">
                      <a:noFill/>
                      <a:miter lim="800000"/>
                      <a:headEnd/>
                      <a:tailEnd/>
                    </a:ln>
                  </pic:spPr>
                </pic:pic>
              </a:graphicData>
            </a:graphic>
          </wp:inline>
        </w:drawing>
      </w:r>
      <w:r>
        <w:rPr>
          <w:rFonts w:hint="eastAsia" w:cs="Calibre-Light"/>
          <w:kern w:val="0"/>
          <w:sz w:val="24"/>
          <w:szCs w:val="24"/>
        </w:rPr>
        <w:t xml:space="preserve"> </w:t>
      </w:r>
      <w:r>
        <w:rPr>
          <w:rFonts w:hint="eastAsia" w:cs="Calibre-Light"/>
          <w:kern w:val="0"/>
          <w:sz w:val="24"/>
          <w:szCs w:val="24"/>
        </w:rPr>
        <w:drawing>
          <wp:inline distT="0" distB="0" distL="0" distR="0">
            <wp:extent cx="3457575" cy="224726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5" cstate="print"/>
                    <a:srcRect/>
                    <a:stretch>
                      <a:fillRect/>
                    </a:stretch>
                  </pic:blipFill>
                  <pic:spPr>
                    <a:xfrm>
                      <a:off x="0" y="0"/>
                      <a:ext cx="3464141" cy="225208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103" o:spid="_x0000_s1103" o:spt="1" style="position:absolute;left:0pt;margin-left:0.75pt;margin-top:4.5pt;height:73.5pt;width:238.7pt;z-index:251707392;mso-width-relative:page;mso-height-relative:page;" stroked="t" coordsize="21600,21600">
            <v:path/>
            <v:fill focussize="0,0"/>
            <v:stroke color="#000000"/>
            <v:imagedata o:title=""/>
            <o:lock v:ext="edit"/>
            <v:textbox>
              <w:txbxContent>
                <w:p>
                  <w:pPr>
                    <w:pStyle w:val="19"/>
                    <w:numPr>
                      <w:ilvl w:val="0"/>
                      <w:numId w:val="18"/>
                    </w:numPr>
                    <w:ind w:firstLineChars="0"/>
                    <w:rPr>
                      <w:sz w:val="24"/>
                      <w:szCs w:val="24"/>
                    </w:rPr>
                  </w:pPr>
                  <w:r>
                    <w:rPr>
                      <w:sz w:val="24"/>
                      <w:szCs w:val="24"/>
                    </w:rPr>
                    <w:t>Place the mower in the garden.</w:t>
                  </w:r>
                </w:p>
                <w:p>
                  <w:pPr>
                    <w:pStyle w:val="19"/>
                    <w:numPr>
                      <w:ilvl w:val="0"/>
                      <w:numId w:val="18"/>
                    </w:numPr>
                    <w:ind w:firstLineChars="0"/>
                    <w:rPr>
                      <w:sz w:val="24"/>
                      <w:szCs w:val="24"/>
                    </w:rPr>
                  </w:pPr>
                  <w:r>
                    <w:rPr>
                      <w:sz w:val="24"/>
                      <w:szCs w:val="24"/>
                    </w:rPr>
                    <w:t xml:space="preserve">Press OK button to enter sub-menu 1. </w:t>
                  </w:r>
                </w:p>
                <w:p>
                  <w:pPr>
                    <w:pStyle w:val="19"/>
                    <w:numPr>
                      <w:ilvl w:val="0"/>
                      <w:numId w:val="18"/>
                    </w:numPr>
                    <w:ind w:firstLineChars="0"/>
                    <w:rPr>
                      <w:sz w:val="24"/>
                      <w:szCs w:val="24"/>
                    </w:rPr>
                  </w:pPr>
                  <w:r>
                    <w:rPr>
                      <w:sz w:val="24"/>
                      <w:szCs w:val="24"/>
                    </w:rPr>
                    <w:t>Select ‘Spiral mode’.</w:t>
                  </w:r>
                </w:p>
                <w:p>
                  <w:pPr>
                    <w:pStyle w:val="19"/>
                    <w:numPr>
                      <w:ilvl w:val="0"/>
                      <w:numId w:val="18"/>
                    </w:numPr>
                    <w:ind w:firstLineChars="0"/>
                    <w:rPr>
                      <w:sz w:val="24"/>
                      <w:szCs w:val="24"/>
                    </w:rPr>
                  </w:pPr>
                  <w:r>
                    <w:rPr>
                      <w:sz w:val="24"/>
                      <w:szCs w:val="24"/>
                    </w:rPr>
                    <w:t>Close the cover to start.</w:t>
                  </w:r>
                </w:p>
              </w:txbxContent>
            </v:textbox>
          </v:rect>
        </w:pict>
      </w:r>
      <w:r>
        <w:rPr>
          <w:rFonts w:cs="Calibre-Light"/>
          <w:kern w:val="0"/>
          <w:sz w:val="24"/>
          <w:szCs w:val="24"/>
        </w:rPr>
        <w:pict>
          <v:rect id="_x0000_s1104" o:spid="_x0000_s1104" o:spt="1" style="position:absolute;left:0pt;margin-left:251.25pt;margin-top:4.5pt;height:103.65pt;width:268.5pt;z-index:251708416;mso-width-relative:page;mso-height-relative:page;" stroked="t" coordsize="21600,21600">
            <v:path/>
            <v:fill focussize="0,0"/>
            <v:stroke color="#000000"/>
            <v:imagedata o:title=""/>
            <o:lock v:ext="edit"/>
            <v:textbox>
              <w:txbxContent>
                <w:p>
                  <w:pPr>
                    <w:rPr>
                      <w:sz w:val="24"/>
                      <w:szCs w:val="24"/>
                    </w:rPr>
                  </w:pPr>
                  <w:r>
                    <w:rPr>
                      <w:sz w:val="24"/>
                      <w:szCs w:val="24"/>
                    </w:rPr>
                    <w:t xml:space="preserve">The mower can be placed within the perimeter boundary and that the spiral </w:t>
                  </w:r>
                  <w:r>
                    <w:rPr>
                      <w:rFonts w:hint="eastAsia"/>
                      <w:sz w:val="24"/>
                      <w:szCs w:val="24"/>
                    </w:rPr>
                    <w:t>mow.</w:t>
                  </w:r>
                </w:p>
                <w:p>
                  <w:pPr>
                    <w:rPr>
                      <w:sz w:val="24"/>
                      <w:szCs w:val="24"/>
                    </w:rPr>
                  </w:pPr>
                  <w:r>
                    <w:rPr>
                      <w:sz w:val="24"/>
                      <w:szCs w:val="24"/>
                    </w:rPr>
                    <w:t>function will mow in relatively uniform spiral pattern for 5 minutes. This is useful when you want to cover a speciﬁc area or clear grass on the ﬁrst mow more quickly.</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Edge Cutting</w:t>
      </w:r>
    </w:p>
    <w:p>
      <w:pPr>
        <w:pStyle w:val="19"/>
        <w:numPr>
          <w:ilvl w:val="3"/>
          <w:numId w:val="19"/>
        </w:numPr>
        <w:autoSpaceDE w:val="0"/>
        <w:autoSpaceDN w:val="0"/>
        <w:adjustRightInd w:val="0"/>
        <w:ind w:firstLineChars="0"/>
        <w:jc w:val="left"/>
        <w:rPr>
          <w:rFonts w:cs="Calibre-Light"/>
          <w:kern w:val="0"/>
          <w:sz w:val="24"/>
          <w:szCs w:val="24"/>
        </w:rPr>
      </w:pPr>
      <w:r>
        <w:rPr>
          <w:rFonts w:cs="Calibre-Light"/>
          <w:kern w:val="0"/>
          <w:sz w:val="24"/>
          <w:szCs w:val="24"/>
        </w:rPr>
        <w:t xml:space="preserve">Press OK button to enter sub-m enu 1. </w:t>
      </w:r>
    </w:p>
    <w:p>
      <w:pPr>
        <w:pStyle w:val="19"/>
        <w:numPr>
          <w:ilvl w:val="3"/>
          <w:numId w:val="19"/>
        </w:numPr>
        <w:autoSpaceDE w:val="0"/>
        <w:autoSpaceDN w:val="0"/>
        <w:adjustRightInd w:val="0"/>
        <w:ind w:firstLineChars="0"/>
        <w:jc w:val="left"/>
        <w:rPr>
          <w:rFonts w:cs="Calibre-Light"/>
          <w:kern w:val="0"/>
          <w:sz w:val="24"/>
          <w:szCs w:val="24"/>
        </w:rPr>
      </w:pPr>
      <w:r>
        <w:rPr>
          <w:rFonts w:cs="Calibre-Light"/>
          <w:kern w:val="0"/>
          <w:sz w:val="24"/>
          <w:szCs w:val="24"/>
        </w:rPr>
        <w:t>Select 'Setting' to enter sub-menu 2.</w:t>
      </w:r>
    </w:p>
    <w:p>
      <w:pPr>
        <w:pStyle w:val="19"/>
        <w:numPr>
          <w:ilvl w:val="3"/>
          <w:numId w:val="19"/>
        </w:numPr>
        <w:autoSpaceDE w:val="0"/>
        <w:autoSpaceDN w:val="0"/>
        <w:adjustRightInd w:val="0"/>
        <w:ind w:firstLineChars="0"/>
        <w:jc w:val="left"/>
        <w:rPr>
          <w:rFonts w:cs="Calibre-Light"/>
          <w:kern w:val="0"/>
          <w:sz w:val="24"/>
          <w:szCs w:val="24"/>
        </w:rPr>
      </w:pPr>
      <w:r>
        <w:rPr>
          <w:rFonts w:cs="Calibre-Light"/>
          <w:kern w:val="0"/>
          <w:sz w:val="24"/>
          <w:szCs w:val="24"/>
        </w:rPr>
        <w:t>Select 'Edge cutting'.</w:t>
      </w:r>
    </w:p>
    <w:p>
      <w:pPr>
        <w:pStyle w:val="19"/>
        <w:numPr>
          <w:ilvl w:val="3"/>
          <w:numId w:val="19"/>
        </w:numPr>
        <w:autoSpaceDE w:val="0"/>
        <w:autoSpaceDN w:val="0"/>
        <w:adjustRightInd w:val="0"/>
        <w:ind w:firstLineChars="0"/>
        <w:jc w:val="left"/>
        <w:rPr>
          <w:rFonts w:cs="Calibre-Light"/>
          <w:kern w:val="0"/>
          <w:sz w:val="24"/>
          <w:szCs w:val="24"/>
        </w:rPr>
      </w:pPr>
      <w:r>
        <w:rPr>
          <w:rFonts w:cs="Calibre-Light"/>
          <w:kern w:val="0"/>
          <w:sz w:val="24"/>
          <w:szCs w:val="24"/>
        </w:rPr>
        <w:t>Set the weekly execution frequency,1-5 times.( default is 3 times)</w:t>
      </w:r>
    </w:p>
    <w:p>
      <w:pPr>
        <w:pStyle w:val="19"/>
        <w:numPr>
          <w:ilvl w:val="3"/>
          <w:numId w:val="19"/>
        </w:numPr>
        <w:autoSpaceDE w:val="0"/>
        <w:autoSpaceDN w:val="0"/>
        <w:adjustRightInd w:val="0"/>
        <w:ind w:firstLineChars="0"/>
        <w:jc w:val="left"/>
        <w:rPr>
          <w:rFonts w:cs="Calibre-Light"/>
          <w:kern w:val="0"/>
          <w:sz w:val="24"/>
          <w:szCs w:val="24"/>
        </w:rPr>
      </w:pPr>
      <w:r>
        <w:rPr>
          <w:rFonts w:cs="Calibre-Light"/>
          <w:kern w:val="0"/>
          <w:sz w:val="24"/>
          <w:szCs w:val="24"/>
        </w:rPr>
        <w:t>Press OK to confirm setting.</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4146550" cy="2360295"/>
            <wp:effectExtent l="19050" t="0" r="635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6" cstate="print"/>
                    <a:srcRect/>
                    <a:stretch>
                      <a:fillRect/>
                    </a:stretch>
                  </pic:blipFill>
                  <pic:spPr>
                    <a:xfrm>
                      <a:off x="0" y="0"/>
                      <a:ext cx="4146550" cy="236029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Semibold"/>
          <w:b/>
          <w:kern w:val="0"/>
          <w:sz w:val="28"/>
          <w:szCs w:val="28"/>
          <w:u w:val="single"/>
        </w:rPr>
        <w:t>Rain mode</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4181475" cy="2362200"/>
            <wp:effectExtent l="1905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57" cstate="print"/>
                    <a:srcRect/>
                    <a:stretch>
                      <a:fillRect/>
                    </a:stretch>
                  </pic:blipFill>
                  <pic:spPr>
                    <a:xfrm>
                      <a:off x="0" y="0"/>
                      <a:ext cx="4181475" cy="2362200"/>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t>Rain mode sets if the mower will go out in rain or not. Disabling this will allow the mower to continue to work in the rain.</w:t>
      </w:r>
    </w:p>
    <w:p>
      <w:pPr>
        <w:autoSpaceDE w:val="0"/>
        <w:autoSpaceDN w:val="0"/>
        <w:adjustRightInd w:val="0"/>
        <w:jc w:val="left"/>
        <w:rPr>
          <w:rFonts w:cs="Calibre-Light"/>
          <w:kern w:val="0"/>
          <w:sz w:val="24"/>
          <w:szCs w:val="24"/>
        </w:rPr>
      </w:pPr>
      <w:r>
        <w:rPr>
          <w:rFonts w:cs="Calibre-Light"/>
          <w:b/>
          <w:kern w:val="0"/>
          <w:sz w:val="24"/>
          <w:szCs w:val="24"/>
        </w:rPr>
        <w:t>WARNING</w:t>
      </w:r>
      <w:r>
        <w:rPr>
          <w:rFonts w:hint="eastAsia" w:cs="Calibre-Light"/>
          <w:kern w:val="0"/>
          <w:sz w:val="24"/>
          <w:szCs w:val="24"/>
        </w:rPr>
        <w:t>:</w:t>
      </w:r>
      <w:r>
        <w:rPr>
          <w:rFonts w:cs="Calibre-Light"/>
          <w:kern w:val="0"/>
          <w:sz w:val="24"/>
          <w:szCs w:val="24"/>
        </w:rPr>
        <w:t xml:space="preserve"> avoid activation during heavy rain and storms. Wet grass will cause additional load for the mower and mowing time may be reduced. In some cases the mower may not return to the charge base in rain.</w:t>
      </w:r>
    </w:p>
    <w:p>
      <w:pPr>
        <w:pStyle w:val="19"/>
        <w:numPr>
          <w:ilvl w:val="3"/>
          <w:numId w:val="20"/>
        </w:numPr>
        <w:autoSpaceDE w:val="0"/>
        <w:autoSpaceDN w:val="0"/>
        <w:adjustRightInd w:val="0"/>
        <w:ind w:firstLineChars="0"/>
        <w:jc w:val="left"/>
        <w:rPr>
          <w:rFonts w:cs="Calibre-Light"/>
          <w:kern w:val="0"/>
          <w:sz w:val="24"/>
          <w:szCs w:val="24"/>
        </w:rPr>
      </w:pPr>
      <w:r>
        <w:rPr>
          <w:rFonts w:cs="Calibre-Light"/>
          <w:kern w:val="0"/>
          <w:sz w:val="24"/>
          <w:szCs w:val="24"/>
        </w:rPr>
        <w:t>Press OK button to enter sub-menu 1.</w:t>
      </w:r>
    </w:p>
    <w:p>
      <w:pPr>
        <w:pStyle w:val="19"/>
        <w:numPr>
          <w:ilvl w:val="3"/>
          <w:numId w:val="20"/>
        </w:numPr>
        <w:autoSpaceDE w:val="0"/>
        <w:autoSpaceDN w:val="0"/>
        <w:adjustRightInd w:val="0"/>
        <w:ind w:firstLineChars="0"/>
        <w:jc w:val="left"/>
        <w:rPr>
          <w:rFonts w:cs="Calibre-Light"/>
          <w:kern w:val="0"/>
          <w:sz w:val="24"/>
          <w:szCs w:val="24"/>
        </w:rPr>
      </w:pPr>
      <w:r>
        <w:rPr>
          <w:rFonts w:cs="Calibre-Light"/>
          <w:kern w:val="0"/>
          <w:sz w:val="24"/>
          <w:szCs w:val="24"/>
        </w:rPr>
        <w:t>Select ‘setting’ to enter sub-menu 2.</w:t>
      </w:r>
    </w:p>
    <w:p>
      <w:pPr>
        <w:pStyle w:val="19"/>
        <w:numPr>
          <w:ilvl w:val="3"/>
          <w:numId w:val="20"/>
        </w:numPr>
        <w:autoSpaceDE w:val="0"/>
        <w:autoSpaceDN w:val="0"/>
        <w:adjustRightInd w:val="0"/>
        <w:ind w:firstLineChars="0"/>
        <w:jc w:val="left"/>
        <w:rPr>
          <w:rFonts w:cs="Calibre-Light"/>
          <w:kern w:val="0"/>
          <w:sz w:val="24"/>
          <w:szCs w:val="24"/>
        </w:rPr>
      </w:pPr>
      <w:r>
        <w:rPr>
          <w:rFonts w:cs="Calibre-Light"/>
          <w:kern w:val="0"/>
          <w:sz w:val="24"/>
          <w:szCs w:val="24"/>
        </w:rPr>
        <w:t>Select ‘rain mode’.</w:t>
      </w:r>
    </w:p>
    <w:p>
      <w:pPr>
        <w:pStyle w:val="19"/>
        <w:numPr>
          <w:ilvl w:val="3"/>
          <w:numId w:val="20"/>
        </w:numPr>
        <w:autoSpaceDE w:val="0"/>
        <w:autoSpaceDN w:val="0"/>
        <w:adjustRightInd w:val="0"/>
        <w:ind w:firstLineChars="0"/>
        <w:jc w:val="left"/>
        <w:rPr>
          <w:rFonts w:cs="Calibre-Light"/>
          <w:kern w:val="0"/>
          <w:sz w:val="24"/>
          <w:szCs w:val="24"/>
        </w:rPr>
      </w:pPr>
      <w:r>
        <w:rPr>
          <w:rFonts w:cs="Calibre-Light"/>
          <w:kern w:val="0"/>
          <w:sz w:val="24"/>
          <w:szCs w:val="24"/>
        </w:rPr>
        <w:t xml:space="preserve">Press UP and DOWN buttons to enable the rain mode. </w:t>
      </w:r>
    </w:p>
    <w:p>
      <w:pPr>
        <w:pStyle w:val="19"/>
        <w:numPr>
          <w:ilvl w:val="3"/>
          <w:numId w:val="20"/>
        </w:numPr>
        <w:autoSpaceDE w:val="0"/>
        <w:autoSpaceDN w:val="0"/>
        <w:adjustRightInd w:val="0"/>
        <w:ind w:firstLineChars="0"/>
        <w:jc w:val="left"/>
        <w:rPr>
          <w:rFonts w:cs="Calibre-Light"/>
          <w:kern w:val="0"/>
          <w:sz w:val="24"/>
          <w:szCs w:val="24"/>
        </w:rPr>
      </w:pPr>
      <w:r>
        <w:rPr>
          <w:rFonts w:cs="Calibre-Light"/>
          <w:kern w:val="0"/>
          <w:sz w:val="24"/>
          <w:szCs w:val="24"/>
        </w:rPr>
        <w:t>Press OK button to conﬁrm setting.</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Language</w:t>
      </w:r>
      <w:r>
        <w:rPr>
          <w:rFonts w:cs="Calibre-Semibold"/>
          <w:b/>
          <w:kern w:val="0"/>
          <w:sz w:val="28"/>
          <w:szCs w:val="28"/>
        </w:rPr>
        <w:t xml:space="preserve"> </w:t>
      </w:r>
      <w:r>
        <w:rPr>
          <w:rFonts w:hint="eastAsia" w:cs="Calibre-Semibold"/>
          <w:b/>
          <w:kern w:val="0"/>
          <w:sz w:val="28"/>
          <w:szCs w:val="28"/>
        </w:rPr>
        <w:t xml:space="preserve">                              </w:t>
      </w:r>
      <w:r>
        <w:rPr>
          <w:rFonts w:cs="Calibre-Semibold"/>
          <w:b/>
          <w:kern w:val="0"/>
          <w:sz w:val="28"/>
          <w:szCs w:val="28"/>
          <w:u w:val="single"/>
        </w:rPr>
        <w:t>Date and time</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1822450"/>
            <wp:effectExtent l="19050" t="0" r="190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8" cstate="print"/>
                    <a:srcRect/>
                    <a:stretch>
                      <a:fillRect/>
                    </a:stretch>
                  </pic:blipFill>
                  <pic:spPr>
                    <a:xfrm>
                      <a:off x="0" y="0"/>
                      <a:ext cx="6646545" cy="1822676"/>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w:pict>
          <v:rect id="_x0000_s1107" o:spid="_x0000_s1107" o:spt="1" style="position:absolute;left:0pt;margin-left:275.05pt;margin-top:3.15pt;height:133.5pt;width:243.95pt;z-index:251710464;mso-width-relative:page;mso-height-relative:page;" stroked="t" coordsize="21600,21600">
            <v:path/>
            <v:fill focussize="0,0"/>
            <v:stroke color="#000000"/>
            <v:imagedata o:title=""/>
            <o:lock v:ext="edit"/>
            <v:textbox>
              <w:txbxContent>
                <w:p>
                  <w:pPr>
                    <w:pStyle w:val="19"/>
                    <w:numPr>
                      <w:ilvl w:val="0"/>
                      <w:numId w:val="21"/>
                    </w:numPr>
                    <w:ind w:firstLineChars="0"/>
                  </w:pPr>
                  <w:r>
                    <w:t xml:space="preserve">Press </w:t>
                  </w:r>
                  <w:r>
                    <w:rPr>
                      <w:b/>
                    </w:rPr>
                    <w:t>OK</w:t>
                  </w:r>
                  <w:r>
                    <w:t xml:space="preserve"> button to enter sub-menu 1. </w:t>
                  </w:r>
                </w:p>
                <w:p>
                  <w:pPr>
                    <w:pStyle w:val="19"/>
                    <w:numPr>
                      <w:ilvl w:val="0"/>
                      <w:numId w:val="21"/>
                    </w:numPr>
                    <w:ind w:firstLineChars="0"/>
                  </w:pPr>
                  <w:r>
                    <w:t>Select ‘</w:t>
                  </w:r>
                  <w:r>
                    <w:rPr>
                      <w:b/>
                    </w:rPr>
                    <w:t>setting</w:t>
                  </w:r>
                  <w:r>
                    <w:t>’ to enter sub-menu 2.</w:t>
                  </w:r>
                </w:p>
                <w:p>
                  <w:pPr>
                    <w:pStyle w:val="19"/>
                    <w:numPr>
                      <w:ilvl w:val="0"/>
                      <w:numId w:val="21"/>
                    </w:numPr>
                    <w:ind w:firstLineChars="0"/>
                  </w:pPr>
                  <w:r>
                    <w:t>Select ‘</w:t>
                  </w:r>
                  <w:r>
                    <w:rPr>
                      <w:b/>
                    </w:rPr>
                    <w:t>date &amp; time</w:t>
                  </w:r>
                  <w:r>
                    <w:t>’.</w:t>
                  </w:r>
                </w:p>
                <w:p>
                  <w:pPr>
                    <w:pStyle w:val="19"/>
                    <w:numPr>
                      <w:ilvl w:val="0"/>
                      <w:numId w:val="21"/>
                    </w:numPr>
                    <w:ind w:firstLineChars="0"/>
                  </w:pPr>
                  <w:r>
                    <w:t xml:space="preserve">Press </w:t>
                  </w:r>
                  <w:r>
                    <w:rPr>
                      <w:b/>
                    </w:rPr>
                    <w:t>UP, DOWN, LEFT</w:t>
                  </w:r>
                  <w:r>
                    <w:t xml:space="preserve"> and </w:t>
                  </w:r>
                  <w:r>
                    <w:rPr>
                      <w:b/>
                    </w:rPr>
                    <w:t>RIGHT</w:t>
                  </w:r>
                  <w:r>
                    <w:rPr>
                      <w:rFonts w:hint="eastAsia"/>
                    </w:rPr>
                    <w:t xml:space="preserve"> </w:t>
                  </w:r>
                  <w:r>
                    <w:t>buttons to set the date and time.</w:t>
                  </w:r>
                </w:p>
                <w:p>
                  <w:pPr>
                    <w:pStyle w:val="19"/>
                    <w:numPr>
                      <w:ilvl w:val="0"/>
                      <w:numId w:val="21"/>
                    </w:numPr>
                    <w:ind w:firstLineChars="0"/>
                    <w:rPr>
                      <w:sz w:val="24"/>
                      <w:szCs w:val="24"/>
                    </w:rPr>
                  </w:pPr>
                  <w:r>
                    <w:t xml:space="preserve">Press </w:t>
                  </w:r>
                  <w:r>
                    <w:rPr>
                      <w:b/>
                    </w:rPr>
                    <w:t>OK</w:t>
                  </w:r>
                  <w:r>
                    <w:t xml:space="preserve"> button to conﬁrm setting </w:t>
                  </w:r>
                </w:p>
              </w:txbxContent>
            </v:textbox>
          </v:rect>
        </w:pict>
      </w:r>
      <w:r>
        <w:rPr>
          <w:rFonts w:cs="Calibre-Light"/>
          <w:kern w:val="0"/>
          <w:sz w:val="24"/>
          <w:szCs w:val="24"/>
        </w:rPr>
        <w:pict>
          <v:rect id="_x0000_s1106" o:spid="_x0000_s1106" o:spt="1" style="position:absolute;left:0pt;margin-left:2.8pt;margin-top:3.15pt;height:133.5pt;width:247.7pt;z-index:251709440;mso-width-relative:page;mso-height-relative:page;" stroked="t" coordsize="21600,21600">
            <v:path/>
            <v:fill focussize="0,0"/>
            <v:stroke color="#000000"/>
            <v:imagedata o:title=""/>
            <o:lock v:ext="edit"/>
            <v:textbox>
              <w:txbxContent>
                <w:p>
                  <w:pPr>
                    <w:pStyle w:val="19"/>
                    <w:numPr>
                      <w:ilvl w:val="0"/>
                      <w:numId w:val="22"/>
                    </w:numPr>
                    <w:ind w:firstLineChars="0"/>
                    <w:rPr>
                      <w:sz w:val="24"/>
                      <w:szCs w:val="24"/>
                    </w:rPr>
                  </w:pPr>
                  <w:r>
                    <w:rPr>
                      <w:sz w:val="24"/>
                      <w:szCs w:val="24"/>
                    </w:rPr>
                    <w:t xml:space="preserve">Press </w:t>
                  </w:r>
                  <w:r>
                    <w:rPr>
                      <w:b/>
                      <w:sz w:val="24"/>
                      <w:szCs w:val="24"/>
                    </w:rPr>
                    <w:t xml:space="preserve">OK </w:t>
                  </w:r>
                  <w:r>
                    <w:rPr>
                      <w:sz w:val="24"/>
                      <w:szCs w:val="24"/>
                    </w:rPr>
                    <w:t>button to enter sub-menu 1.</w:t>
                  </w:r>
                </w:p>
                <w:p>
                  <w:pPr>
                    <w:pStyle w:val="19"/>
                    <w:numPr>
                      <w:ilvl w:val="0"/>
                      <w:numId w:val="22"/>
                    </w:numPr>
                    <w:ind w:firstLineChars="0"/>
                    <w:rPr>
                      <w:sz w:val="24"/>
                      <w:szCs w:val="24"/>
                    </w:rPr>
                  </w:pPr>
                  <w:r>
                    <w:rPr>
                      <w:sz w:val="24"/>
                      <w:szCs w:val="24"/>
                    </w:rPr>
                    <w:t>Select ‘</w:t>
                  </w:r>
                  <w:r>
                    <w:rPr>
                      <w:b/>
                      <w:sz w:val="24"/>
                      <w:szCs w:val="24"/>
                    </w:rPr>
                    <w:t>setting</w:t>
                  </w:r>
                  <w:r>
                    <w:rPr>
                      <w:sz w:val="24"/>
                      <w:szCs w:val="24"/>
                    </w:rPr>
                    <w:t>’ to enter sub-menu 2.</w:t>
                  </w:r>
                </w:p>
                <w:p>
                  <w:pPr>
                    <w:pStyle w:val="19"/>
                    <w:numPr>
                      <w:ilvl w:val="0"/>
                      <w:numId w:val="22"/>
                    </w:numPr>
                    <w:ind w:firstLineChars="0"/>
                    <w:rPr>
                      <w:sz w:val="24"/>
                      <w:szCs w:val="24"/>
                    </w:rPr>
                  </w:pPr>
                  <w:r>
                    <w:rPr>
                      <w:sz w:val="24"/>
                      <w:szCs w:val="24"/>
                    </w:rPr>
                    <w:t>Select ‘</w:t>
                  </w:r>
                  <w:r>
                    <w:rPr>
                      <w:b/>
                      <w:sz w:val="24"/>
                      <w:szCs w:val="24"/>
                    </w:rPr>
                    <w:t>Language</w:t>
                  </w:r>
                  <w:r>
                    <w:rPr>
                      <w:sz w:val="24"/>
                      <w:szCs w:val="24"/>
                    </w:rPr>
                    <w:t>’.</w:t>
                  </w:r>
                </w:p>
                <w:p>
                  <w:pPr>
                    <w:pStyle w:val="19"/>
                    <w:numPr>
                      <w:ilvl w:val="0"/>
                      <w:numId w:val="22"/>
                    </w:numPr>
                    <w:ind w:firstLineChars="0"/>
                    <w:rPr>
                      <w:sz w:val="24"/>
                      <w:szCs w:val="24"/>
                    </w:rPr>
                  </w:pPr>
                  <w:r>
                    <w:rPr>
                      <w:sz w:val="24"/>
                      <w:szCs w:val="24"/>
                    </w:rPr>
                    <w:t xml:space="preserve">Press </w:t>
                  </w:r>
                  <w:r>
                    <w:rPr>
                      <w:b/>
                      <w:sz w:val="24"/>
                      <w:szCs w:val="24"/>
                    </w:rPr>
                    <w:t>UP</w:t>
                  </w:r>
                  <w:r>
                    <w:rPr>
                      <w:sz w:val="24"/>
                      <w:szCs w:val="24"/>
                    </w:rPr>
                    <w:t xml:space="preserve"> and </w:t>
                  </w:r>
                  <w:r>
                    <w:rPr>
                      <w:b/>
                      <w:sz w:val="24"/>
                      <w:szCs w:val="24"/>
                    </w:rPr>
                    <w:t>DOWN</w:t>
                  </w:r>
                  <w:r>
                    <w:rPr>
                      <w:sz w:val="24"/>
                      <w:szCs w:val="24"/>
                    </w:rPr>
                    <w:t xml:space="preserve"> buttons to select</w:t>
                  </w:r>
                  <w:r>
                    <w:rPr>
                      <w:rFonts w:hint="eastAsia"/>
                      <w:sz w:val="24"/>
                      <w:szCs w:val="24"/>
                    </w:rPr>
                    <w:t xml:space="preserve"> </w:t>
                  </w:r>
                  <w:r>
                    <w:rPr>
                      <w:sz w:val="24"/>
                      <w:szCs w:val="24"/>
                    </w:rPr>
                    <w:t>the desired language.</w:t>
                  </w:r>
                </w:p>
                <w:p>
                  <w:pPr>
                    <w:pStyle w:val="19"/>
                    <w:numPr>
                      <w:ilvl w:val="0"/>
                      <w:numId w:val="22"/>
                    </w:numPr>
                    <w:ind w:firstLineChars="0"/>
                    <w:rPr>
                      <w:sz w:val="24"/>
                      <w:szCs w:val="24"/>
                    </w:rPr>
                  </w:pPr>
                  <w:r>
                    <w:rPr>
                      <w:sz w:val="24"/>
                      <w:szCs w:val="24"/>
                    </w:rPr>
                    <w:t xml:space="preserve">Press </w:t>
                  </w:r>
                  <w:r>
                    <w:rPr>
                      <w:b/>
                      <w:sz w:val="24"/>
                      <w:szCs w:val="24"/>
                    </w:rPr>
                    <w:t>OK</w:t>
                  </w:r>
                  <w:r>
                    <w:rPr>
                      <w:sz w:val="24"/>
                      <w:szCs w:val="24"/>
                    </w:rPr>
                    <w:t xml:space="preserve"> button to conﬁrm setting.</w:t>
                  </w:r>
                  <w:r>
                    <w:t xml:space="preserve"> </w:t>
                  </w:r>
                </w:p>
              </w:txbxContent>
            </v:textbox>
          </v:rect>
        </w:pic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b/>
          <w:kern w:val="0"/>
          <w:sz w:val="24"/>
          <w:szCs w:val="24"/>
        </w:rPr>
      </w:pPr>
    </w:p>
    <w:p>
      <w:pPr>
        <w:autoSpaceDE w:val="0"/>
        <w:autoSpaceDN w:val="0"/>
        <w:adjustRightInd w:val="0"/>
        <w:jc w:val="left"/>
        <w:rPr>
          <w:rFonts w:cs="Calibre-Light"/>
          <w:b/>
          <w:kern w:val="0"/>
          <w:sz w:val="24"/>
          <w:szCs w:val="24"/>
        </w:rPr>
      </w:pPr>
    </w:p>
    <w:p>
      <w:pPr>
        <w:autoSpaceDE w:val="0"/>
        <w:autoSpaceDN w:val="0"/>
        <w:adjustRightInd w:val="0"/>
        <w:jc w:val="left"/>
        <w:rPr>
          <w:rFonts w:cs="Calibre-Light"/>
          <w:b/>
          <w:kern w:val="0"/>
          <w:sz w:val="24"/>
          <w:szCs w:val="24"/>
        </w:rPr>
      </w:pPr>
    </w:p>
    <w:p>
      <w:pPr>
        <w:autoSpaceDE w:val="0"/>
        <w:autoSpaceDN w:val="0"/>
        <w:adjustRightInd w:val="0"/>
        <w:jc w:val="left"/>
        <w:rPr>
          <w:rFonts w:cs="Calibre-Light"/>
          <w:b/>
          <w:kern w:val="0"/>
          <w:sz w:val="24"/>
          <w:szCs w:val="24"/>
        </w:rPr>
      </w:pPr>
      <w:r>
        <w:rPr>
          <w:rFonts w:cs="Calibre-Light"/>
          <w:b/>
          <w:kern w:val="0"/>
          <w:sz w:val="24"/>
          <w:szCs w:val="24"/>
        </w:rPr>
        <w:t>Setting date and time accurately ensures scheduling is accurate.</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PIN code</w:t>
      </w:r>
      <w:r>
        <w:rPr>
          <w:rFonts w:cs="Calibre-Semibold"/>
          <w:b/>
          <w:kern w:val="0"/>
          <w:sz w:val="28"/>
          <w:szCs w:val="28"/>
        </w:rPr>
        <w:t xml:space="preserve"> </w:t>
      </w:r>
      <w:r>
        <w:rPr>
          <w:rFonts w:hint="eastAsia" w:cs="Calibre-Semibold"/>
          <w:b/>
          <w:kern w:val="0"/>
          <w:sz w:val="28"/>
          <w:szCs w:val="28"/>
        </w:rPr>
        <w:t xml:space="preserve">                               </w:t>
      </w:r>
      <w:r>
        <w:rPr>
          <w:rFonts w:cs="Calibre-Semibold"/>
          <w:b/>
          <w:kern w:val="0"/>
          <w:sz w:val="28"/>
          <w:szCs w:val="28"/>
          <w:u w:val="single"/>
        </w:rPr>
        <w:t>Change PIN code</w:t>
      </w:r>
    </w:p>
    <w:p>
      <w:pPr>
        <w:autoSpaceDE w:val="0"/>
        <w:autoSpaceDN w:val="0"/>
        <w:adjustRightInd w:val="0"/>
        <w:jc w:val="left"/>
        <w:rPr>
          <w:rFonts w:cs="Calibre-Semibold"/>
          <w:b/>
          <w:kern w:val="0"/>
          <w:sz w:val="28"/>
          <w:szCs w:val="28"/>
          <w:u w:val="single"/>
        </w:rPr>
      </w:pPr>
      <w:r>
        <w:rPr>
          <w:rFonts w:cs="Calibre-Light"/>
          <w:kern w:val="0"/>
          <w:sz w:val="24"/>
          <w:szCs w:val="24"/>
        </w:rPr>
        <w:pict>
          <v:rect id="_x0000_s1111" o:spid="_x0000_s1111" o:spt="1" style="position:absolute;left:0pt;margin-left:273.55pt;margin-top:499.8pt;height:152.25pt;width:247.7pt;z-index:251714560;mso-width-relative:page;mso-height-relative:page;" stroked="t" coordsize="21600,21600">
            <v:path/>
            <v:fill focussize="0,0"/>
            <v:stroke color="#000000"/>
            <v:imagedata o:title=""/>
            <o:lock v:ext="edit"/>
            <v:textbox>
              <w:txbxContent>
                <w:p>
                  <w:pPr>
                    <w:pStyle w:val="19"/>
                    <w:numPr>
                      <w:ilvl w:val="0"/>
                      <w:numId w:val="23"/>
                    </w:numPr>
                    <w:ind w:firstLineChars="0"/>
                    <w:rPr>
                      <w:sz w:val="24"/>
                      <w:szCs w:val="24"/>
                    </w:rPr>
                  </w:pPr>
                  <w:r>
                    <w:rPr>
                      <w:sz w:val="24"/>
                      <w:szCs w:val="24"/>
                    </w:rPr>
                    <w:t>Press OK button to enter sub-menu 1.</w:t>
                  </w:r>
                </w:p>
                <w:p>
                  <w:pPr>
                    <w:pStyle w:val="19"/>
                    <w:numPr>
                      <w:ilvl w:val="0"/>
                      <w:numId w:val="23"/>
                    </w:numPr>
                    <w:ind w:firstLineChars="0"/>
                    <w:rPr>
                      <w:sz w:val="24"/>
                      <w:szCs w:val="24"/>
                    </w:rPr>
                  </w:pPr>
                  <w:r>
                    <w:rPr>
                      <w:sz w:val="24"/>
                      <w:szCs w:val="24"/>
                    </w:rPr>
                    <w:t>Select ‘setting’ to enter sub-menu 2.</w:t>
                  </w:r>
                </w:p>
                <w:p>
                  <w:pPr>
                    <w:pStyle w:val="19"/>
                    <w:numPr>
                      <w:ilvl w:val="0"/>
                      <w:numId w:val="23"/>
                    </w:numPr>
                    <w:ind w:firstLineChars="0"/>
                    <w:rPr>
                      <w:sz w:val="24"/>
                      <w:szCs w:val="24"/>
                    </w:rPr>
                  </w:pPr>
                  <w:r>
                    <w:rPr>
                      <w:sz w:val="24"/>
                      <w:szCs w:val="24"/>
                    </w:rPr>
                    <w:t xml:space="preserve">Select ‘information’ to enter sub-menu 3. </w:t>
                  </w:r>
                </w:p>
                <w:p>
                  <w:pPr>
                    <w:pStyle w:val="19"/>
                    <w:numPr>
                      <w:ilvl w:val="0"/>
                      <w:numId w:val="23"/>
                    </w:numPr>
                    <w:ind w:firstLineChars="0"/>
                    <w:rPr>
                      <w:sz w:val="24"/>
                      <w:szCs w:val="24"/>
                    </w:rPr>
                  </w:pPr>
                  <w:r>
                    <w:rPr>
                      <w:sz w:val="24"/>
                      <w:szCs w:val="24"/>
                    </w:rPr>
                    <w:t>Select ‘error log’.</w:t>
                  </w:r>
                </w:p>
                <w:p>
                  <w:pPr>
                    <w:pStyle w:val="19"/>
                    <w:numPr>
                      <w:ilvl w:val="0"/>
                      <w:numId w:val="23"/>
                    </w:numPr>
                    <w:ind w:firstLineChars="0"/>
                    <w:rPr>
                      <w:sz w:val="24"/>
                      <w:szCs w:val="24"/>
                    </w:rPr>
                  </w:pPr>
                  <w:r>
                    <w:rPr>
                      <w:sz w:val="24"/>
                      <w:szCs w:val="24"/>
                    </w:rPr>
                    <w:t>The past 10 records (including date,</w:t>
                  </w:r>
                  <w:r>
                    <w:t xml:space="preserve"> </w:t>
                  </w:r>
                  <w:r>
                    <w:rPr>
                      <w:sz w:val="24"/>
                      <w:szCs w:val="24"/>
                    </w:rPr>
                    <w:t>time and error message) will be shown.</w:t>
                  </w:r>
                </w:p>
              </w:txbxContent>
            </v:textbox>
          </v:rect>
        </w:pict>
      </w:r>
      <w:r>
        <w:rPr>
          <w:rFonts w:cs="Calibre-Light"/>
          <w:kern w:val="0"/>
          <w:sz w:val="24"/>
          <w:szCs w:val="24"/>
        </w:rPr>
        <w:pict>
          <v:rect id="_x0000_s1110" o:spid="_x0000_s1110" o:spt="1" style="position:absolute;left:0pt;margin-left:5.8pt;margin-top:499.8pt;height:152.25pt;width:247.7pt;z-index:251713536;mso-width-relative:page;mso-height-relative:page;" stroked="t" coordsize="21600,21600">
            <v:path/>
            <v:fill focussize="0,0"/>
            <v:stroke color="#000000"/>
            <v:imagedata o:title=""/>
            <o:lock v:ext="edit"/>
            <v:textbox>
              <w:txbxContent>
                <w:p>
                  <w:pPr>
                    <w:pStyle w:val="19"/>
                    <w:numPr>
                      <w:ilvl w:val="0"/>
                      <w:numId w:val="24"/>
                    </w:numPr>
                    <w:ind w:firstLineChars="0"/>
                    <w:rPr>
                      <w:sz w:val="24"/>
                      <w:szCs w:val="24"/>
                    </w:rPr>
                  </w:pPr>
                  <w:r>
                    <w:rPr>
                      <w:sz w:val="24"/>
                      <w:szCs w:val="24"/>
                    </w:rPr>
                    <w:t xml:space="preserve">Press </w:t>
                  </w:r>
                  <w:r>
                    <w:rPr>
                      <w:b/>
                      <w:sz w:val="24"/>
                      <w:szCs w:val="24"/>
                    </w:rPr>
                    <w:t xml:space="preserve">OK </w:t>
                  </w:r>
                  <w:r>
                    <w:rPr>
                      <w:sz w:val="24"/>
                      <w:szCs w:val="24"/>
                    </w:rPr>
                    <w:t xml:space="preserve">button to enter sub-menu 1. </w:t>
                  </w:r>
                </w:p>
                <w:p>
                  <w:pPr>
                    <w:pStyle w:val="19"/>
                    <w:numPr>
                      <w:ilvl w:val="0"/>
                      <w:numId w:val="24"/>
                    </w:numPr>
                    <w:ind w:firstLineChars="0"/>
                    <w:rPr>
                      <w:sz w:val="24"/>
                      <w:szCs w:val="24"/>
                    </w:rPr>
                  </w:pPr>
                  <w:r>
                    <w:rPr>
                      <w:sz w:val="24"/>
                      <w:szCs w:val="24"/>
                    </w:rPr>
                    <w:t>Select ‘</w:t>
                  </w:r>
                  <w:r>
                    <w:rPr>
                      <w:b/>
                      <w:sz w:val="24"/>
                      <w:szCs w:val="24"/>
                    </w:rPr>
                    <w:t>setting</w:t>
                  </w:r>
                  <w:r>
                    <w:rPr>
                      <w:sz w:val="24"/>
                      <w:szCs w:val="24"/>
                    </w:rPr>
                    <w:t>’ to enter sub-menu 2.</w:t>
                  </w:r>
                </w:p>
                <w:p>
                  <w:pPr>
                    <w:pStyle w:val="19"/>
                    <w:numPr>
                      <w:ilvl w:val="0"/>
                      <w:numId w:val="24"/>
                    </w:numPr>
                    <w:ind w:firstLineChars="0"/>
                    <w:rPr>
                      <w:sz w:val="24"/>
                      <w:szCs w:val="24"/>
                    </w:rPr>
                  </w:pPr>
                  <w:r>
                    <w:rPr>
                      <w:sz w:val="24"/>
                      <w:szCs w:val="24"/>
                    </w:rPr>
                    <w:t>Select ‘</w:t>
                  </w:r>
                  <w:r>
                    <w:rPr>
                      <w:b/>
                      <w:sz w:val="24"/>
                      <w:szCs w:val="24"/>
                    </w:rPr>
                    <w:t>Factory reset</w:t>
                  </w:r>
                  <w:r>
                    <w:rPr>
                      <w:sz w:val="24"/>
                      <w:szCs w:val="24"/>
                    </w:rPr>
                    <w:t>’.</w:t>
                  </w:r>
                </w:p>
                <w:p>
                  <w:pPr>
                    <w:pStyle w:val="19"/>
                    <w:numPr>
                      <w:ilvl w:val="0"/>
                      <w:numId w:val="24"/>
                    </w:numPr>
                    <w:ind w:firstLineChars="0"/>
                    <w:rPr>
                      <w:sz w:val="24"/>
                      <w:szCs w:val="24"/>
                    </w:rPr>
                  </w:pPr>
                  <w:r>
                    <w:rPr>
                      <w:sz w:val="24"/>
                      <w:szCs w:val="24"/>
                    </w:rPr>
                    <w:t>The screen shows ‘</w:t>
                  </w:r>
                  <w:r>
                    <w:rPr>
                      <w:b/>
                      <w:sz w:val="24"/>
                      <w:szCs w:val="24"/>
                    </w:rPr>
                    <w:t>Confirm to reset</w:t>
                  </w:r>
                  <w:r>
                    <w:rPr>
                      <w:sz w:val="24"/>
                      <w:szCs w:val="24"/>
                    </w:rPr>
                    <w:t xml:space="preserve">?’ </w:t>
                  </w:r>
                </w:p>
                <w:p>
                  <w:pPr>
                    <w:pStyle w:val="19"/>
                    <w:numPr>
                      <w:ilvl w:val="0"/>
                      <w:numId w:val="24"/>
                    </w:numPr>
                    <w:ind w:firstLineChars="0"/>
                    <w:rPr>
                      <w:sz w:val="24"/>
                      <w:szCs w:val="24"/>
                    </w:rPr>
                  </w:pPr>
                  <w:r>
                    <w:rPr>
                      <w:sz w:val="24"/>
                      <w:szCs w:val="24"/>
                    </w:rPr>
                    <w:t xml:space="preserve">Press </w:t>
                  </w:r>
                  <w:r>
                    <w:rPr>
                      <w:b/>
                      <w:sz w:val="24"/>
                      <w:szCs w:val="24"/>
                    </w:rPr>
                    <w:t>OK</w:t>
                  </w:r>
                  <w:r>
                    <w:rPr>
                      <w:sz w:val="24"/>
                      <w:szCs w:val="24"/>
                    </w:rPr>
                    <w:t xml:space="preserve"> button to conﬁrm.</w:t>
                  </w:r>
                </w:p>
              </w:txbxContent>
            </v:textbox>
          </v:rect>
        </w:pict>
      </w:r>
      <w:r>
        <w:rPr>
          <w:rFonts w:cs="Calibre-Light"/>
          <w:kern w:val="0"/>
          <w:sz w:val="24"/>
          <w:szCs w:val="24"/>
        </w:rPr>
        <w:pict>
          <v:rect id="_x0000_s1109" o:spid="_x0000_s1109" o:spt="1" style="position:absolute;left:0pt;margin-left:278.05pt;margin-top:154.05pt;height:152.25pt;width:247.7pt;z-index:251712512;mso-width-relative:page;mso-height-relative:page;" stroked="t" coordsize="21600,21600">
            <v:path/>
            <v:fill focussize="0,0"/>
            <v:stroke color="#000000"/>
            <v:imagedata o:title=""/>
            <o:lock v:ext="edit"/>
            <v:textbox>
              <w:txbxContent>
                <w:p>
                  <w:pPr>
                    <w:pStyle w:val="19"/>
                    <w:numPr>
                      <w:ilvl w:val="0"/>
                      <w:numId w:val="25"/>
                    </w:numPr>
                    <w:ind w:firstLineChars="0"/>
                    <w:rPr>
                      <w:sz w:val="24"/>
                      <w:szCs w:val="24"/>
                    </w:rPr>
                  </w:pPr>
                  <w:r>
                    <w:rPr>
                      <w:sz w:val="24"/>
                      <w:szCs w:val="24"/>
                    </w:rPr>
                    <w:t xml:space="preserve">Press </w:t>
                  </w:r>
                  <w:r>
                    <w:rPr>
                      <w:b/>
                      <w:sz w:val="24"/>
                      <w:szCs w:val="24"/>
                    </w:rPr>
                    <w:t xml:space="preserve">OK </w:t>
                  </w:r>
                  <w:r>
                    <w:rPr>
                      <w:sz w:val="24"/>
                      <w:szCs w:val="24"/>
                    </w:rPr>
                    <w:t xml:space="preserve">button to enter sub-menu 1. </w:t>
                  </w:r>
                </w:p>
                <w:p>
                  <w:pPr>
                    <w:pStyle w:val="19"/>
                    <w:numPr>
                      <w:ilvl w:val="0"/>
                      <w:numId w:val="25"/>
                    </w:numPr>
                    <w:ind w:firstLineChars="0"/>
                    <w:rPr>
                      <w:sz w:val="24"/>
                      <w:szCs w:val="24"/>
                    </w:rPr>
                  </w:pPr>
                  <w:r>
                    <w:rPr>
                      <w:sz w:val="24"/>
                      <w:szCs w:val="24"/>
                    </w:rPr>
                    <w:t xml:space="preserve">Select </w:t>
                  </w:r>
                  <w:r>
                    <w:rPr>
                      <w:b/>
                      <w:sz w:val="24"/>
                      <w:szCs w:val="24"/>
                    </w:rPr>
                    <w:t>‘setting</w:t>
                  </w:r>
                  <w:r>
                    <w:rPr>
                      <w:sz w:val="24"/>
                      <w:szCs w:val="24"/>
                    </w:rPr>
                    <w:t>’ to enter sub-menu 2.</w:t>
                  </w:r>
                </w:p>
                <w:p>
                  <w:pPr>
                    <w:pStyle w:val="19"/>
                    <w:numPr>
                      <w:ilvl w:val="0"/>
                      <w:numId w:val="25"/>
                    </w:numPr>
                    <w:ind w:firstLineChars="0"/>
                    <w:rPr>
                      <w:sz w:val="24"/>
                      <w:szCs w:val="24"/>
                    </w:rPr>
                  </w:pPr>
                  <w:r>
                    <w:rPr>
                      <w:sz w:val="24"/>
                      <w:szCs w:val="24"/>
                    </w:rPr>
                    <w:t>Select ‘</w:t>
                  </w:r>
                  <w:r>
                    <w:rPr>
                      <w:b/>
                      <w:sz w:val="24"/>
                      <w:szCs w:val="24"/>
                    </w:rPr>
                    <w:t>change PIN</w:t>
                  </w:r>
                  <w:r>
                    <w:rPr>
                      <w:sz w:val="24"/>
                      <w:szCs w:val="24"/>
                    </w:rPr>
                    <w:t>’.</w:t>
                  </w:r>
                </w:p>
                <w:p>
                  <w:pPr>
                    <w:pStyle w:val="19"/>
                    <w:numPr>
                      <w:ilvl w:val="0"/>
                      <w:numId w:val="25"/>
                    </w:numPr>
                    <w:ind w:firstLineChars="0"/>
                    <w:rPr>
                      <w:sz w:val="24"/>
                      <w:szCs w:val="24"/>
                    </w:rPr>
                  </w:pPr>
                  <w:r>
                    <w:rPr>
                      <w:sz w:val="24"/>
                      <w:szCs w:val="24"/>
                    </w:rPr>
                    <w:t>Enter the original PIN code.</w:t>
                  </w:r>
                </w:p>
                <w:p>
                  <w:pPr>
                    <w:pStyle w:val="19"/>
                    <w:numPr>
                      <w:ilvl w:val="0"/>
                      <w:numId w:val="25"/>
                    </w:numPr>
                    <w:ind w:firstLineChars="0"/>
                    <w:rPr>
                      <w:sz w:val="24"/>
                      <w:szCs w:val="24"/>
                    </w:rPr>
                  </w:pPr>
                  <w:r>
                    <w:rPr>
                      <w:sz w:val="24"/>
                      <w:szCs w:val="24"/>
                    </w:rPr>
                    <w:t>Enter new PIN code.</w:t>
                  </w:r>
                </w:p>
                <w:p>
                  <w:pPr>
                    <w:pStyle w:val="19"/>
                    <w:numPr>
                      <w:ilvl w:val="0"/>
                      <w:numId w:val="25"/>
                    </w:numPr>
                    <w:ind w:firstLineChars="0"/>
                    <w:rPr>
                      <w:sz w:val="24"/>
                      <w:szCs w:val="24"/>
                    </w:rPr>
                  </w:pPr>
                  <w:r>
                    <w:rPr>
                      <w:sz w:val="24"/>
                      <w:szCs w:val="24"/>
                    </w:rPr>
                    <w:t>Enter the new PIN code again. (‘New passwords do not match’ will be shown for inconsistent passwords.)</w:t>
                  </w:r>
                </w:p>
                <w:p>
                  <w:pPr>
                    <w:pStyle w:val="19"/>
                    <w:numPr>
                      <w:ilvl w:val="0"/>
                      <w:numId w:val="25"/>
                    </w:numPr>
                    <w:ind w:firstLineChars="0"/>
                    <w:rPr>
                      <w:sz w:val="24"/>
                      <w:szCs w:val="24"/>
                    </w:rPr>
                  </w:pPr>
                  <w:r>
                    <w:rPr>
                      <w:sz w:val="24"/>
                      <w:szCs w:val="24"/>
                    </w:rPr>
                    <w:t xml:space="preserve">Press </w:t>
                  </w:r>
                  <w:r>
                    <w:rPr>
                      <w:b/>
                      <w:sz w:val="24"/>
                      <w:szCs w:val="24"/>
                    </w:rPr>
                    <w:t>OK</w:t>
                  </w:r>
                  <w:r>
                    <w:rPr>
                      <w:sz w:val="24"/>
                      <w:szCs w:val="24"/>
                    </w:rPr>
                    <w:t xml:space="preserve"> button to conﬁrm.</w:t>
                  </w:r>
                </w:p>
              </w:txbxContent>
            </v:textbox>
          </v:rect>
        </w:pict>
      </w:r>
      <w:r>
        <w:rPr>
          <w:rFonts w:cs="Calibre-Light"/>
          <w:kern w:val="0"/>
          <w:sz w:val="24"/>
          <w:szCs w:val="24"/>
        </w:rPr>
        <w:pict>
          <v:rect id="_x0000_s1108" o:spid="_x0000_s1108" o:spt="1" style="position:absolute;left:0pt;margin-left:1.3pt;margin-top:154.05pt;height:152.25pt;width:247.7pt;z-index:251711488;mso-width-relative:page;mso-height-relative:page;" stroked="t" coordsize="21600,21600">
            <v:path/>
            <v:fill focussize="0,0"/>
            <v:stroke color="#000000"/>
            <v:imagedata o:title=""/>
            <o:lock v:ext="edit"/>
            <v:textbox>
              <w:txbxContent>
                <w:p>
                  <w:pPr>
                    <w:pStyle w:val="19"/>
                    <w:numPr>
                      <w:ilvl w:val="0"/>
                      <w:numId w:val="26"/>
                    </w:numPr>
                    <w:ind w:firstLineChars="0"/>
                    <w:rPr>
                      <w:sz w:val="24"/>
                      <w:szCs w:val="24"/>
                    </w:rPr>
                  </w:pPr>
                  <w:r>
                    <w:rPr>
                      <w:sz w:val="24"/>
                      <w:szCs w:val="24"/>
                    </w:rPr>
                    <w:t xml:space="preserve">PIN code should be entered after power- ing on, pressing </w:t>
                  </w:r>
                  <w:r>
                    <w:rPr>
                      <w:b/>
                      <w:sz w:val="24"/>
                      <w:szCs w:val="24"/>
                    </w:rPr>
                    <w:t>STOP</w:t>
                  </w:r>
                  <w:r>
                    <w:rPr>
                      <w:sz w:val="24"/>
                      <w:szCs w:val="24"/>
                    </w:rPr>
                    <w:t xml:space="preserve"> button, and before clearing error status and changing PIN code.</w:t>
                  </w:r>
                </w:p>
                <w:p>
                  <w:pPr>
                    <w:pStyle w:val="19"/>
                    <w:numPr>
                      <w:ilvl w:val="0"/>
                      <w:numId w:val="26"/>
                    </w:numPr>
                    <w:ind w:firstLineChars="0"/>
                    <w:rPr>
                      <w:sz w:val="24"/>
                      <w:szCs w:val="24"/>
                    </w:rPr>
                  </w:pPr>
                  <w:r>
                    <w:rPr>
                      <w:sz w:val="24"/>
                      <w:szCs w:val="24"/>
                    </w:rPr>
                    <w:t>If the PIN code is incorrect, the screen</w:t>
                  </w:r>
                  <w:r>
                    <w:rPr>
                      <w:rFonts w:hint="eastAsia"/>
                      <w:sz w:val="24"/>
                      <w:szCs w:val="24"/>
                    </w:rPr>
                    <w:t xml:space="preserve"> </w:t>
                  </w:r>
                  <w:r>
                    <w:rPr>
                      <w:sz w:val="24"/>
                      <w:szCs w:val="24"/>
                    </w:rPr>
                    <w:t>will show “</w:t>
                  </w:r>
                  <w:r>
                    <w:rPr>
                      <w:b/>
                      <w:sz w:val="24"/>
                      <w:szCs w:val="24"/>
                    </w:rPr>
                    <w:t>PIN incorrect, please retry</w:t>
                  </w:r>
                  <w:r>
                    <w:rPr>
                      <w:sz w:val="24"/>
                      <w:szCs w:val="24"/>
                    </w:rPr>
                    <w:t xml:space="preserve">’. </w:t>
                  </w:r>
                </w:p>
                <w:p>
                  <w:pPr>
                    <w:pStyle w:val="19"/>
                    <w:numPr>
                      <w:ilvl w:val="0"/>
                      <w:numId w:val="26"/>
                    </w:numPr>
                    <w:ind w:firstLineChars="0"/>
                    <w:rPr>
                      <w:sz w:val="24"/>
                      <w:szCs w:val="24"/>
                    </w:rPr>
                  </w:pPr>
                  <w:r>
                    <w:rPr>
                      <w:sz w:val="24"/>
                      <w:szCs w:val="24"/>
                    </w:rPr>
                    <w:t>If the PIN code is entered incorrectly 3 times, the screen will be locked for 15 seconds. The lock time will double for further incorrect entries.</w:t>
                  </w:r>
                </w:p>
              </w:txbxContent>
            </v:textbox>
          </v:rect>
        </w:pict>
      </w:r>
      <w:r>
        <w:rPr>
          <w:rFonts w:hint="eastAsia" w:cs="Calibre-Semibold"/>
          <w:b/>
          <w:kern w:val="0"/>
          <w:sz w:val="28"/>
          <w:szCs w:val="28"/>
        </w:rPr>
        <w:drawing>
          <wp:inline distT="0" distB="0" distL="0" distR="0">
            <wp:extent cx="6646545" cy="1821815"/>
            <wp:effectExtent l="19050" t="0" r="190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59" cstate="print"/>
                    <a:srcRect/>
                    <a:stretch>
                      <a:fillRect/>
                    </a:stretch>
                  </pic:blipFill>
                  <pic:spPr>
                    <a:xfrm>
                      <a:off x="0" y="0"/>
                      <a:ext cx="6646545" cy="1821970"/>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 xml:space="preserve">Factory reset </w:t>
      </w:r>
      <w:r>
        <w:rPr>
          <w:rFonts w:hint="eastAsia" w:cs="Calibre-Semibold"/>
          <w:b/>
          <w:kern w:val="0"/>
          <w:sz w:val="28"/>
          <w:szCs w:val="28"/>
        </w:rPr>
        <w:t xml:space="preserve">                            </w:t>
      </w:r>
      <w:r>
        <w:rPr>
          <w:rFonts w:cs="Calibre-Semibold"/>
          <w:b/>
          <w:kern w:val="0"/>
          <w:sz w:val="28"/>
          <w:szCs w:val="28"/>
          <w:u w:val="single"/>
        </w:rPr>
        <w:t>Error log</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6646545" cy="1836420"/>
            <wp:effectExtent l="19050" t="0" r="190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60" cstate="print"/>
                    <a:srcRect/>
                    <a:stretch>
                      <a:fillRect/>
                    </a:stretch>
                  </pic:blipFill>
                  <pic:spPr>
                    <a:xfrm>
                      <a:off x="0" y="0"/>
                      <a:ext cx="6646545" cy="183654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4"/>
          <w:szCs w:val="24"/>
        </w:rPr>
      </w:pPr>
      <w:r>
        <w:rPr>
          <w:rFonts w:cs="Calibre-Semibold"/>
          <w:b/>
          <w:kern w:val="0"/>
          <w:sz w:val="24"/>
          <w:szCs w:val="24"/>
        </w:rPr>
        <w:t>In the event of malfunction the error log will record all actions and can be used for service maintenance and fault ﬁnding.</w: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Work log</w:t>
      </w:r>
      <w:r>
        <w:rPr>
          <w:rFonts w:hint="eastAsia" w:cs="Calibre-Semibold"/>
          <w:b/>
          <w:kern w:val="0"/>
          <w:sz w:val="28"/>
          <w:szCs w:val="28"/>
        </w:rPr>
        <w:t xml:space="preserve">                                         </w:t>
      </w:r>
      <w:r>
        <w:rPr>
          <w:rFonts w:cs="Calibre-Semibold"/>
          <w:b/>
          <w:kern w:val="0"/>
          <w:sz w:val="28"/>
          <w:szCs w:val="28"/>
          <w:u w:val="single"/>
        </w:rPr>
        <w:t>Save power &amp; LED indicator</w:t>
      </w:r>
    </w:p>
    <w:p>
      <w:pPr>
        <w:autoSpaceDE w:val="0"/>
        <w:autoSpaceDN w:val="0"/>
        <w:adjustRightInd w:val="0"/>
        <w:jc w:val="left"/>
        <w:rPr>
          <w:rFonts w:cs="Calibre-Semibold"/>
          <w:b/>
          <w:kern w:val="0"/>
          <w:sz w:val="28"/>
          <w:szCs w:val="28"/>
          <w:u w:val="single"/>
        </w:rPr>
      </w:pPr>
      <w:r>
        <w:rPr>
          <w:rFonts w:cs="Calibre-Light"/>
          <w:kern w:val="0"/>
          <w:sz w:val="24"/>
          <w:szCs w:val="24"/>
        </w:rPr>
        <w:pict>
          <v:rect id="_x0000_s1112" o:spid="_x0000_s1112" o:spt="1" style="position:absolute;left:0pt;margin-left:337.5pt;margin-top:9.3pt;height:174pt;width:187.5pt;z-index:251715584;mso-width-relative:page;mso-height-relative:page;" stroked="t" coordsize="21600,21600">
            <v:path/>
            <v:fill focussize="0,0"/>
            <v:stroke color="#000000"/>
            <v:imagedata o:title=""/>
            <o:lock v:ext="edit"/>
            <v:textbox>
              <w:txbxContent>
                <w:p>
                  <w:pPr>
                    <w:jc w:val="left"/>
                    <w:rPr>
                      <w:sz w:val="24"/>
                      <w:szCs w:val="24"/>
                    </w:rPr>
                  </w:pPr>
                  <w:r>
                    <w:rPr>
                      <w:sz w:val="24"/>
                      <w:szCs w:val="24"/>
                    </w:rPr>
                    <w:t>The backlight will switch  after 2 minutes in the mower will power  after 8 minutes, respectively, without user interference.</w:t>
                  </w:r>
                </w:p>
              </w:txbxContent>
            </v:textbox>
          </v:rect>
        </w:pict>
      </w:r>
      <w:r>
        <w:rPr>
          <w:rFonts w:hint="eastAsia" w:cs="Calibre-Semibold"/>
          <w:b/>
          <w:kern w:val="0"/>
          <w:sz w:val="28"/>
          <w:szCs w:val="28"/>
        </w:rPr>
        <w:drawing>
          <wp:inline distT="0" distB="0" distL="0" distR="0">
            <wp:extent cx="4105275" cy="2324100"/>
            <wp:effectExtent l="1905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61" cstate="print"/>
                    <a:srcRect/>
                    <a:stretch>
                      <a:fillRect/>
                    </a:stretch>
                  </pic:blipFill>
                  <pic:spPr>
                    <a:xfrm>
                      <a:off x="0" y="0"/>
                      <a:ext cx="4105275" cy="2324100"/>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w:pict>
          <v:rect id="_x0000_s1113" o:spid="_x0000_s1113" o:spt="1" style="position:absolute;left:0pt;margin-left:3.75pt;margin-top:3.6pt;height:98.25pt;width:319.5pt;z-index:251716608;mso-width-relative:page;mso-height-relative:page;" stroked="t" coordsize="21600,21600">
            <v:path/>
            <v:fill focussize="0,0"/>
            <v:stroke color="#000000"/>
            <v:imagedata o:title=""/>
            <o:lock v:ext="edit"/>
            <v:textbox>
              <w:txbxContent>
                <w:p>
                  <w:pPr>
                    <w:pStyle w:val="19"/>
                    <w:numPr>
                      <w:ilvl w:val="0"/>
                      <w:numId w:val="27"/>
                    </w:numPr>
                    <w:ind w:firstLineChars="0"/>
                    <w:rPr>
                      <w:sz w:val="24"/>
                      <w:szCs w:val="24"/>
                    </w:rPr>
                  </w:pPr>
                  <w:r>
                    <w:rPr>
                      <w:sz w:val="24"/>
                      <w:szCs w:val="24"/>
                    </w:rPr>
                    <w:t>Press OK button to enter sub-menu 1.</w:t>
                  </w:r>
                </w:p>
                <w:p>
                  <w:pPr>
                    <w:pStyle w:val="19"/>
                    <w:numPr>
                      <w:ilvl w:val="0"/>
                      <w:numId w:val="27"/>
                    </w:numPr>
                    <w:ind w:firstLineChars="0"/>
                    <w:rPr>
                      <w:sz w:val="24"/>
                      <w:szCs w:val="24"/>
                    </w:rPr>
                  </w:pPr>
                  <w:r>
                    <w:rPr>
                      <w:sz w:val="24"/>
                      <w:szCs w:val="24"/>
                    </w:rPr>
                    <w:t>Select ‘setting’ to enter sub-menu 2.</w:t>
                  </w:r>
                </w:p>
                <w:p>
                  <w:pPr>
                    <w:pStyle w:val="19"/>
                    <w:numPr>
                      <w:ilvl w:val="0"/>
                      <w:numId w:val="27"/>
                    </w:numPr>
                    <w:ind w:firstLineChars="0"/>
                    <w:rPr>
                      <w:sz w:val="24"/>
                      <w:szCs w:val="24"/>
                    </w:rPr>
                  </w:pPr>
                  <w:r>
                    <w:rPr>
                      <w:sz w:val="24"/>
                      <w:szCs w:val="24"/>
                    </w:rPr>
                    <w:t xml:space="preserve">Select ‘information’ to enter sub-menu 3. </w:t>
                  </w:r>
                </w:p>
                <w:p>
                  <w:pPr>
                    <w:pStyle w:val="19"/>
                    <w:numPr>
                      <w:ilvl w:val="0"/>
                      <w:numId w:val="27"/>
                    </w:numPr>
                    <w:ind w:firstLineChars="0"/>
                    <w:rPr>
                      <w:sz w:val="24"/>
                      <w:szCs w:val="24"/>
                    </w:rPr>
                  </w:pPr>
                  <w:r>
                    <w:rPr>
                      <w:sz w:val="24"/>
                      <w:szCs w:val="24"/>
                    </w:rPr>
                    <w:t>Select ‘work log’.</w:t>
                  </w:r>
                </w:p>
                <w:p>
                  <w:pPr>
                    <w:pStyle w:val="19"/>
                    <w:numPr>
                      <w:ilvl w:val="0"/>
                      <w:numId w:val="27"/>
                    </w:numPr>
                    <w:ind w:firstLineChars="0"/>
                    <w:rPr>
                      <w:szCs w:val="24"/>
                    </w:rPr>
                  </w:pPr>
                  <w:r>
                    <w:rPr>
                      <w:sz w:val="24"/>
                      <w:szCs w:val="24"/>
                    </w:rPr>
                    <w:t>The past 10 records (including date, time</w:t>
                  </w:r>
                  <w:r>
                    <w:rPr>
                      <w:rFonts w:hint="eastAsia"/>
                      <w:sz w:val="24"/>
                      <w:szCs w:val="24"/>
                    </w:rPr>
                    <w:t xml:space="preserve"> </w:t>
                  </w:r>
                  <w:r>
                    <w:rPr>
                      <w:sz w:val="24"/>
                      <w:szCs w:val="24"/>
                    </w:rPr>
                    <w:t>and work mode and work time) will be shown.</w:t>
                  </w:r>
                </w:p>
              </w:txbxContent>
            </v:textbox>
          </v:rect>
        </w:pic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3"/>
        <w:gridCol w:w="5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3"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 xml:space="preserve">LED on charge station </w:t>
            </w:r>
          </w:p>
        </w:tc>
        <w:tc>
          <w:tcPr>
            <w:tcW w:w="5342"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33" w:type="dxa"/>
          </w:tcPr>
          <w:p>
            <w:pPr>
              <w:autoSpaceDE w:val="0"/>
              <w:autoSpaceDN w:val="0"/>
              <w:adjustRightInd w:val="0"/>
              <w:jc w:val="left"/>
              <w:rPr>
                <w:sz w:val="24"/>
                <w:szCs w:val="24"/>
              </w:rPr>
            </w:pPr>
            <w:r>
              <w:rPr>
                <w:sz w:val="24"/>
                <w:szCs w:val="24"/>
              </w:rPr>
              <w:t>Solid red light</w:t>
            </w:r>
          </w:p>
        </w:tc>
        <w:tc>
          <w:tcPr>
            <w:tcW w:w="5342" w:type="dxa"/>
          </w:tcPr>
          <w:p>
            <w:pPr>
              <w:autoSpaceDE w:val="0"/>
              <w:autoSpaceDN w:val="0"/>
              <w:adjustRightInd w:val="0"/>
              <w:jc w:val="left"/>
              <w:rPr>
                <w:sz w:val="24"/>
                <w:szCs w:val="24"/>
              </w:rPr>
            </w:pPr>
            <w:r>
              <w:rPr>
                <w:sz w:val="24"/>
                <w:szCs w:val="24"/>
              </w:rPr>
              <w:t>Broken boundary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3" w:type="dxa"/>
          </w:tcPr>
          <w:p>
            <w:pPr>
              <w:autoSpaceDE w:val="0"/>
              <w:autoSpaceDN w:val="0"/>
              <w:adjustRightInd w:val="0"/>
              <w:jc w:val="left"/>
              <w:rPr>
                <w:sz w:val="24"/>
                <w:szCs w:val="24"/>
              </w:rPr>
            </w:pPr>
            <w:r>
              <w:rPr>
                <w:sz w:val="24"/>
                <w:szCs w:val="24"/>
              </w:rPr>
              <w:t>Flashing blue light</w:t>
            </w:r>
          </w:p>
        </w:tc>
        <w:tc>
          <w:tcPr>
            <w:tcW w:w="5342" w:type="dxa"/>
          </w:tcPr>
          <w:p>
            <w:pPr>
              <w:autoSpaceDE w:val="0"/>
              <w:autoSpaceDN w:val="0"/>
              <w:adjustRightInd w:val="0"/>
              <w:jc w:val="left"/>
              <w:rPr>
                <w:sz w:val="24"/>
                <w:szCs w:val="24"/>
              </w:rPr>
            </w:pPr>
            <w:r>
              <w:rPr>
                <w:sz w:val="24"/>
                <w:szCs w:val="24"/>
              </w:rPr>
              <w:t>Mower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3" w:type="dxa"/>
          </w:tcPr>
          <w:p>
            <w:pPr>
              <w:autoSpaceDE w:val="0"/>
              <w:autoSpaceDN w:val="0"/>
              <w:adjustRightInd w:val="0"/>
              <w:jc w:val="left"/>
              <w:rPr>
                <w:sz w:val="24"/>
                <w:szCs w:val="24"/>
              </w:rPr>
            </w:pPr>
            <w:r>
              <w:rPr>
                <w:sz w:val="24"/>
                <w:szCs w:val="24"/>
              </w:rPr>
              <w:t>Solid blue light</w:t>
            </w:r>
          </w:p>
        </w:tc>
        <w:tc>
          <w:tcPr>
            <w:tcW w:w="5342" w:type="dxa"/>
          </w:tcPr>
          <w:p>
            <w:pPr>
              <w:autoSpaceDE w:val="0"/>
              <w:autoSpaceDN w:val="0"/>
              <w:adjustRightInd w:val="0"/>
              <w:jc w:val="left"/>
              <w:rPr>
                <w:sz w:val="24"/>
                <w:szCs w:val="24"/>
              </w:rPr>
            </w:pPr>
            <w:r>
              <w:rPr>
                <w:sz w:val="24"/>
                <w:szCs w:val="24"/>
              </w:rPr>
              <w:t>Loop signal normal or fully charged</w:t>
            </w:r>
          </w:p>
        </w:tc>
      </w:tr>
    </w:tbl>
    <w:p>
      <w:pPr>
        <w:autoSpaceDE w:val="0"/>
        <w:autoSpaceDN w:val="0"/>
        <w:adjustRightInd w:val="0"/>
        <w:jc w:val="left"/>
        <w:rPr>
          <w:rFonts w:cs="Calibre-Semibold"/>
          <w:b/>
          <w:kern w:val="0"/>
          <w:sz w:val="16"/>
          <w:szCs w:val="16"/>
          <w:u w:val="single"/>
        </w:rPr>
      </w:pP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 xml:space="preserve">Sub-menu 1 </w:t>
            </w:r>
          </w:p>
        </w:tc>
        <w:tc>
          <w:tcPr>
            <w:tcW w:w="3561"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 xml:space="preserve">Sub-menu 2 </w:t>
            </w:r>
          </w:p>
        </w:tc>
        <w:tc>
          <w:tcPr>
            <w:tcW w:w="3561"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 xml:space="preserve">Sub-menu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Spiral mode</w:t>
            </w:r>
          </w:p>
        </w:tc>
        <w:tc>
          <w:tcPr>
            <w:tcW w:w="3561"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Schedule</w:t>
            </w:r>
          </w:p>
        </w:tc>
        <w:tc>
          <w:tcPr>
            <w:tcW w:w="3561"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Zone</w:t>
            </w:r>
          </w:p>
        </w:tc>
        <w:tc>
          <w:tcPr>
            <w:tcW w:w="3561"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Work time </w:t>
            </w: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Rain mode </w:t>
            </w: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WiFi setting </w:t>
            </w: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Change PIN </w:t>
            </w: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Date &amp; time</w:t>
            </w: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restart"/>
            <w:vAlign w:val="center"/>
          </w:tcPr>
          <w:p>
            <w:pPr>
              <w:autoSpaceDE w:val="0"/>
              <w:autoSpaceDN w:val="0"/>
              <w:adjustRightInd w:val="0"/>
              <w:rPr>
                <w:sz w:val="24"/>
                <w:szCs w:val="24"/>
              </w:rPr>
            </w:pPr>
            <w:r>
              <w:rPr>
                <w:sz w:val="24"/>
                <w:szCs w:val="24"/>
              </w:rPr>
              <w:t xml:space="preserve">Setting </w:t>
            </w:r>
          </w:p>
        </w:tc>
        <w:tc>
          <w:tcPr>
            <w:tcW w:w="3561" w:type="dxa"/>
            <w:vMerge w:val="restart"/>
            <w:vAlign w:val="center"/>
          </w:tcPr>
          <w:p>
            <w:pPr>
              <w:autoSpaceDE w:val="0"/>
              <w:autoSpaceDN w:val="0"/>
              <w:adjustRightInd w:val="0"/>
              <w:rPr>
                <w:sz w:val="24"/>
                <w:szCs w:val="24"/>
              </w:rPr>
            </w:pPr>
            <w:r>
              <w:rPr>
                <w:sz w:val="24"/>
                <w:szCs w:val="24"/>
              </w:rPr>
              <w:t>Language</w:t>
            </w:r>
          </w:p>
        </w:tc>
        <w:tc>
          <w:tcPr>
            <w:tcW w:w="3561" w:type="dxa"/>
          </w:tcPr>
          <w:p>
            <w:pPr>
              <w:autoSpaceDE w:val="0"/>
              <w:autoSpaceDN w:val="0"/>
              <w:adjustRightInd w:val="0"/>
              <w:jc w:val="left"/>
              <w:rPr>
                <w:sz w:val="24"/>
                <w:szCs w:val="24"/>
              </w:rPr>
            </w:pPr>
            <w:r>
              <w:rPr>
                <w:sz w:val="24"/>
                <w:szCs w:val="24"/>
              </w:rPr>
              <w:t xml:space="preserve">English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Norsk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Svenska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Dansk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Error log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Work log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 xml:space="preserve">Factory reset </w:t>
            </w:r>
          </w:p>
        </w:tc>
        <w:tc>
          <w:tcPr>
            <w:tcW w:w="3561" w:type="dxa"/>
          </w:tcPr>
          <w:p>
            <w:pPr>
              <w:autoSpaceDE w:val="0"/>
              <w:autoSpaceDN w:val="0"/>
              <w:adjustRightInd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pPr>
              <w:autoSpaceDE w:val="0"/>
              <w:autoSpaceDN w:val="0"/>
              <w:adjustRightInd w:val="0"/>
              <w:jc w:val="left"/>
              <w:rPr>
                <w:sz w:val="24"/>
                <w:szCs w:val="24"/>
              </w:rPr>
            </w:pPr>
          </w:p>
        </w:tc>
        <w:tc>
          <w:tcPr>
            <w:tcW w:w="3561" w:type="dxa"/>
          </w:tcPr>
          <w:p>
            <w:pPr>
              <w:autoSpaceDE w:val="0"/>
              <w:autoSpaceDN w:val="0"/>
              <w:adjustRightInd w:val="0"/>
              <w:jc w:val="left"/>
              <w:rPr>
                <w:sz w:val="24"/>
                <w:szCs w:val="24"/>
              </w:rPr>
            </w:pPr>
            <w:r>
              <w:rPr>
                <w:sz w:val="24"/>
                <w:szCs w:val="24"/>
              </w:rPr>
              <w:t>Edge cutting</w:t>
            </w:r>
          </w:p>
        </w:tc>
        <w:tc>
          <w:tcPr>
            <w:tcW w:w="3561" w:type="dxa"/>
          </w:tcPr>
          <w:p>
            <w:pPr>
              <w:autoSpaceDE w:val="0"/>
              <w:autoSpaceDN w:val="0"/>
              <w:adjustRightInd w:val="0"/>
              <w:jc w:val="left"/>
              <w:rPr>
                <w:sz w:val="24"/>
                <w:szCs w:val="24"/>
              </w:rPr>
            </w:pPr>
          </w:p>
        </w:tc>
      </w:tr>
    </w:tbl>
    <w:p>
      <w:pPr>
        <w:autoSpaceDE w:val="0"/>
        <w:autoSpaceDN w:val="0"/>
        <w:adjustRightInd w:val="0"/>
        <w:jc w:val="left"/>
        <w:rPr>
          <w:rFonts w:hint="eastAsia" w:cs="Calibre-Semibold"/>
          <w:b/>
          <w:kern w:val="0"/>
          <w:sz w:val="28"/>
          <w:szCs w:val="28"/>
        </w:rPr>
      </w:pPr>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宋体" w:cs="Arial"/>
          <w:b/>
          <w:bCs/>
          <w:caps/>
          <w:color w:val="FFFFFF" w:themeColor="background1"/>
          <w:sz w:val="44"/>
          <w:szCs w:val="44"/>
          <w:shd w:val="clear" w:color="auto" w:fill="F18B00"/>
          <w:lang w:val="en-US" w:eastAsia="zh-CN"/>
        </w:rPr>
        <w:t>0</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REPAIRING THE BOUNDARY WIRE</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6646545" cy="3282950"/>
            <wp:effectExtent l="19050" t="0" r="190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2" cstate="print"/>
                    <a:srcRect/>
                    <a:stretch>
                      <a:fillRect/>
                    </a:stretch>
                  </pic:blipFill>
                  <pic:spPr>
                    <a:xfrm>
                      <a:off x="0" y="0"/>
                      <a:ext cx="6646545" cy="328314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w:pict>
          <v:rect id="_x0000_s1116" o:spid="_x0000_s1116" o:spt="1" style="position:absolute;left:0pt;margin-left:270pt;margin-top:134.85pt;height:102.75pt;width:255pt;z-index:251719680;mso-width-relative:page;mso-height-relative:page;" stroked="t" coordsize="21600,21600">
            <v:path/>
            <v:fill focussize="0,0"/>
            <v:stroke color="#000000"/>
            <v:imagedata o:title=""/>
            <o:lock v:ext="edit"/>
            <v:textbox>
              <w:txbxContent>
                <w:p>
                  <w:pPr>
                    <w:rPr>
                      <w:szCs w:val="24"/>
                    </w:rPr>
                  </w:pPr>
                  <w:r>
                    <w:rPr>
                      <w:sz w:val="24"/>
                      <w:szCs w:val="24"/>
                    </w:rPr>
                    <w:t>Taking a pair of pliers, crimp the metal tab onto the inserted wires. This will form a connection between the wires.</w:t>
                  </w:r>
                </w:p>
              </w:txbxContent>
            </v:textbox>
          </v:rect>
        </w:pict>
      </w:r>
      <w:r>
        <w:rPr>
          <w:rFonts w:cs="Calibre-Light"/>
          <w:kern w:val="0"/>
          <w:sz w:val="24"/>
          <w:szCs w:val="24"/>
        </w:rPr>
        <w:pict>
          <v:rect id="_x0000_s1115" o:spid="_x0000_s1115" o:spt="1" style="position:absolute;left:0pt;margin-left:270pt;margin-top:6.6pt;height:102.75pt;width:255pt;z-index:251718656;mso-width-relative:page;mso-height-relative:page;" stroked="t" coordsize="21600,21600">
            <v:path/>
            <v:fill focussize="0,0"/>
            <v:stroke color="#000000"/>
            <v:imagedata o:title=""/>
            <o:lock v:ext="edit"/>
            <v:textbox>
              <w:txbxContent>
                <w:p>
                  <w:pPr>
                    <w:rPr>
                      <w:szCs w:val="24"/>
                    </w:rPr>
                  </w:pPr>
                  <w:r>
                    <w:rPr>
                      <w:sz w:val="24"/>
                      <w:szCs w:val="24"/>
                    </w:rPr>
                    <w:t>The clip has two channels in it. Push one end into one channel and the other end into the other. The wire needs to go right in.</w:t>
                  </w:r>
                </w:p>
              </w:txbxContent>
            </v:textbox>
          </v:rect>
        </w:pict>
      </w:r>
      <w:r>
        <w:rPr>
          <w:rFonts w:cs="Calibre-Light"/>
          <w:kern w:val="0"/>
          <w:sz w:val="24"/>
          <w:szCs w:val="24"/>
        </w:rPr>
        <w:pict>
          <v:rect id="_x0000_s1114" o:spid="_x0000_s1114" o:spt="1" style="position:absolute;left:0pt;margin-left:0.75pt;margin-top:6.6pt;height:102.75pt;width:255pt;z-index:251717632;mso-width-relative:page;mso-height-relative:page;" stroked="t" coordsize="21600,21600">
            <v:path/>
            <v:fill focussize="0,0"/>
            <v:stroke color="#000000"/>
            <v:imagedata o:title=""/>
            <o:lock v:ext="edit"/>
            <v:textbox>
              <w:txbxContent>
                <w:p>
                  <w:pPr>
                    <w:rPr>
                      <w:sz w:val="24"/>
                      <w:szCs w:val="24"/>
                    </w:rPr>
                  </w:pPr>
                  <w:r>
                    <w:rPr>
                      <w:sz w:val="24"/>
                      <w:szCs w:val="24"/>
                    </w:rPr>
                    <w:t>If the boundary wire gets cut or breaks for any reason (indicated by solid red light on charging station), you need to locate and repair it. You will need to use one of the splicing clips provided. First take up the slack in the wire so there is some overlap.</w:t>
                  </w:r>
                </w:p>
              </w:txbxContent>
            </v:textbox>
          </v:rect>
        </w:pic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3248025" cy="3240405"/>
            <wp:effectExtent l="1905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63" cstate="print"/>
                    <a:srcRect/>
                    <a:stretch>
                      <a:fillRect/>
                    </a:stretch>
                  </pic:blipFill>
                  <pic:spPr>
                    <a:xfrm>
                      <a:off x="0" y="0"/>
                      <a:ext cx="3248025" cy="3240823"/>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4"/>
          <w:szCs w:val="24"/>
        </w:rPr>
      </w:pPr>
      <w:r>
        <w:rPr>
          <w:rFonts w:cs="Calibre-Semibold"/>
          <w:b/>
          <w:kern w:val="0"/>
          <w:sz w:val="24"/>
          <w:szCs w:val="24"/>
        </w:rPr>
        <w:t>When the boundary wire is repaired the charging station will display a solid blue light. If the light is still red there are more breaks in the loop, which will need locating and repairing.</w:t>
      </w:r>
    </w:p>
    <w:p>
      <w:pPr>
        <w:autoSpaceDE w:val="0"/>
        <w:autoSpaceDN w:val="0"/>
        <w:adjustRightInd w:val="0"/>
        <w:jc w:val="left"/>
        <w:rPr>
          <w:rFonts w:ascii="Arial" w:hAnsi="Arial" w:cs="Arial"/>
          <w:b/>
          <w:bCs/>
          <w:caps/>
          <w:color w:val="FFFFFF"/>
          <w:spacing w:val="-9"/>
          <w:kern w:val="0"/>
          <w:sz w:val="44"/>
          <w:szCs w:val="44"/>
          <w:shd w:val="clear" w:color="auto" w:fill="005486"/>
          <w:lang w:val="fr-FR"/>
        </w:rPr>
      </w:pPr>
    </w:p>
    <w:p>
      <w:pPr>
        <w:autoSpaceDE w:val="0"/>
        <w:autoSpaceDN w:val="0"/>
        <w:adjustRightInd w:val="0"/>
        <w:jc w:val="left"/>
        <w:rPr>
          <w:rFonts w:hint="eastAsia" w:cs="Calibre-Semibold"/>
          <w:b/>
          <w:kern w:val="0"/>
          <w:sz w:val="28"/>
          <w:szCs w:val="28"/>
        </w:rPr>
      </w:pPr>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宋体" w:cs="Arial"/>
          <w:b/>
          <w:bCs/>
          <w:caps/>
          <w:color w:val="FFFFFF" w:themeColor="background1"/>
          <w:sz w:val="44"/>
          <w:szCs w:val="44"/>
          <w:shd w:val="clear" w:color="auto" w:fill="F18B00"/>
          <w:lang w:val="en-US" w:eastAsia="zh-CN"/>
        </w:rPr>
        <w:t>1</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REPLACING THE BLADES</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6646545" cy="3279140"/>
            <wp:effectExtent l="19050" t="0" r="190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64" cstate="print"/>
                    <a:srcRect/>
                    <a:stretch>
                      <a:fillRect/>
                    </a:stretch>
                  </pic:blipFill>
                  <pic:spPr>
                    <a:xfrm>
                      <a:off x="0" y="0"/>
                      <a:ext cx="6646545" cy="3279736"/>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w:pict>
          <v:rect id="_x0000_s1118" o:spid="_x0000_s1118" o:spt="1" style="position:absolute;left:0pt;margin-left:267pt;margin-top:3.6pt;height:102.75pt;width:249.75pt;z-index:251721728;mso-width-relative:page;mso-height-relative:page;" stroked="t" coordsize="21600,21600">
            <v:path/>
            <v:fill focussize="0,0"/>
            <v:stroke color="#000000"/>
            <v:imagedata o:title=""/>
            <o:lock v:ext="edit"/>
            <v:textbox>
              <w:txbxContent>
                <w:p>
                  <w:pPr>
                    <w:pStyle w:val="19"/>
                    <w:numPr>
                      <w:ilvl w:val="0"/>
                      <w:numId w:val="28"/>
                    </w:numPr>
                    <w:ind w:firstLineChars="0"/>
                    <w:rPr>
                      <w:sz w:val="24"/>
                      <w:szCs w:val="24"/>
                    </w:rPr>
                  </w:pPr>
                  <w:r>
                    <w:rPr>
                      <w:sz w:val="24"/>
                      <w:szCs w:val="24"/>
                    </w:rPr>
                    <w:t>Use a second screwdriver to anchor the blade plate while you attach the blade.</w:t>
                  </w:r>
                </w:p>
                <w:p>
                  <w:pPr>
                    <w:pStyle w:val="19"/>
                    <w:numPr>
                      <w:ilvl w:val="0"/>
                      <w:numId w:val="28"/>
                    </w:numPr>
                    <w:ind w:firstLineChars="0"/>
                    <w:rPr>
                      <w:szCs w:val="24"/>
                    </w:rPr>
                  </w:pPr>
                  <w:r>
                    <w:rPr>
                      <w:szCs w:val="24"/>
                    </w:rPr>
                    <w:t>Using a cross head screwdriver, secure the blade on the blade plate. The blade should be able to rotate freely once ﬁtted.</w:t>
                  </w:r>
                </w:p>
                <w:p>
                  <w:pPr>
                    <w:pStyle w:val="19"/>
                    <w:numPr>
                      <w:ilvl w:val="0"/>
                      <w:numId w:val="28"/>
                    </w:numPr>
                    <w:ind w:firstLineChars="0"/>
                    <w:rPr>
                      <w:szCs w:val="24"/>
                    </w:rPr>
                  </w:pPr>
                  <w:r>
                    <w:rPr>
                      <w:szCs w:val="24"/>
                    </w:rPr>
                    <w:t>Repeat for other blades</w:t>
                  </w:r>
                </w:p>
              </w:txbxContent>
            </v:textbox>
          </v:rect>
        </w:pict>
      </w:r>
      <w:r>
        <w:rPr>
          <w:rFonts w:cs="Calibre-Light"/>
          <w:kern w:val="0"/>
          <w:sz w:val="24"/>
          <w:szCs w:val="24"/>
        </w:rPr>
        <w:pict>
          <v:rect id="_x0000_s1117" o:spid="_x0000_s1117" o:spt="1" style="position:absolute;left:0pt;margin-left:2.25pt;margin-top:3.6pt;height:102.75pt;width:249.75pt;z-index:251720704;mso-width-relative:page;mso-height-relative:page;" stroked="t" coordsize="21600,21600">
            <v:path/>
            <v:fill focussize="0,0"/>
            <v:stroke color="#000000"/>
            <v:imagedata o:title=""/>
            <o:lock v:ext="edit"/>
            <v:textbox>
              <w:txbxContent>
                <w:p>
                  <w:pPr>
                    <w:pStyle w:val="19"/>
                    <w:numPr>
                      <w:ilvl w:val="0"/>
                      <w:numId w:val="29"/>
                    </w:numPr>
                    <w:ind w:firstLineChars="0"/>
                    <w:rPr>
                      <w:sz w:val="24"/>
                      <w:szCs w:val="24"/>
                    </w:rPr>
                  </w:pPr>
                  <w:r>
                    <w:rPr>
                      <w:sz w:val="24"/>
                      <w:szCs w:val="24"/>
                    </w:rPr>
                    <w:t>Switch the mower o</w:t>
                  </w:r>
                  <w:r>
                    <w:rPr>
                      <w:sz w:val="24"/>
                      <w:szCs w:val="24"/>
                    </w:rPr>
                    <w:softHyphen/>
                  </w:r>
                  <w:r>
                    <w:rPr>
                      <w:rFonts w:hint="eastAsia"/>
                      <w:sz w:val="24"/>
                      <w:szCs w:val="24"/>
                    </w:rPr>
                    <w:t>ff</w:t>
                  </w:r>
                </w:p>
                <w:p>
                  <w:pPr>
                    <w:pStyle w:val="19"/>
                    <w:numPr>
                      <w:ilvl w:val="0"/>
                      <w:numId w:val="29"/>
                    </w:numPr>
                    <w:ind w:firstLineChars="0"/>
                    <w:rPr>
                      <w:sz w:val="24"/>
                      <w:szCs w:val="24"/>
                    </w:rPr>
                  </w:pPr>
                  <w:r>
                    <w:rPr>
                      <w:sz w:val="24"/>
                      <w:szCs w:val="24"/>
                    </w:rPr>
                    <w:t>Wear protective gloves</w:t>
                  </w:r>
                </w:p>
                <w:p>
                  <w:pPr>
                    <w:pStyle w:val="19"/>
                    <w:numPr>
                      <w:ilvl w:val="0"/>
                      <w:numId w:val="29"/>
                    </w:numPr>
                    <w:ind w:firstLineChars="0"/>
                    <w:rPr>
                      <w:sz w:val="24"/>
                      <w:szCs w:val="24"/>
                    </w:rPr>
                  </w:pPr>
                  <w:r>
                    <w:rPr>
                      <w:sz w:val="24"/>
                      <w:szCs w:val="24"/>
                    </w:rPr>
                    <w:t>Turn the mower upside-down</w:t>
                  </w:r>
                </w:p>
                <w:p>
                  <w:pPr>
                    <w:pStyle w:val="19"/>
                    <w:numPr>
                      <w:ilvl w:val="0"/>
                      <w:numId w:val="29"/>
                    </w:numPr>
                    <w:ind w:firstLineChars="0"/>
                    <w:rPr>
                      <w:szCs w:val="24"/>
                    </w:rPr>
                  </w:pPr>
                  <w:r>
                    <w:rPr>
                      <w:sz w:val="24"/>
                      <w:szCs w:val="24"/>
                    </w:rPr>
                    <w:t>Place blade over raised screw-hole.</w:t>
                  </w:r>
                </w:p>
              </w:txbxContent>
            </v:textbox>
          </v:rect>
        </w:pic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keepNext w:val="0"/>
        <w:keepLines w:val="0"/>
        <w:pageBreakBefore w:val="0"/>
        <w:widowControl w:val="0"/>
        <w:kinsoku/>
        <w:wordWrap/>
        <w:overflowPunct/>
        <w:topLinePunct w:val="0"/>
        <w:autoSpaceDE w:val="0"/>
        <w:autoSpaceDN w:val="0"/>
        <w:bidi w:val="0"/>
        <w:adjustRightInd w:val="0"/>
        <w:snapToGrid/>
        <w:spacing w:line="180" w:lineRule="exact"/>
        <w:jc w:val="left"/>
        <w:textAlignment w:val="auto"/>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6513195" cy="3220720"/>
            <wp:effectExtent l="0" t="0" r="1905" b="1778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65" cstate="print"/>
                    <a:srcRect/>
                    <a:stretch>
                      <a:fillRect/>
                    </a:stretch>
                  </pic:blipFill>
                  <pic:spPr>
                    <a:xfrm>
                      <a:off x="0" y="0"/>
                      <a:ext cx="6513195" cy="3220720"/>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w:pict>
          <v:rect id="_x0000_s1119" o:spid="_x0000_s1119" o:spt="1" style="position:absolute;left:0pt;margin-left:2.25pt;margin-top:1.35pt;height:85.5pt;width:249.75pt;z-index:251722752;mso-width-relative:page;mso-height-relative:page;" stroked="t" coordsize="21600,21600">
            <v:path/>
            <v:fill focussize="0,0"/>
            <v:stroke color="#000000"/>
            <v:imagedata o:title=""/>
            <o:lock v:ext="edit"/>
            <v:textbox>
              <w:txbxContent>
                <w:p>
                  <w:pPr>
                    <w:rPr>
                      <w:sz w:val="24"/>
                      <w:szCs w:val="24"/>
                    </w:rPr>
                  </w:pPr>
                  <w:r>
                    <w:rPr>
                      <w:sz w:val="24"/>
                      <w:szCs w:val="24"/>
                    </w:rPr>
                    <w:t>Re-orientate the blade (turn it around or turn it upside down) as each corner wears out until all four quarters of the blade have been used. If all four quarters have been used, then replace blade.</w:t>
                  </w:r>
                </w:p>
              </w:txbxContent>
            </v:textbox>
          </v:rect>
        </w:pict>
      </w:r>
      <w:r>
        <w:rPr>
          <w:rFonts w:cs="Calibre-Light"/>
          <w:kern w:val="0"/>
          <w:sz w:val="24"/>
          <w:szCs w:val="24"/>
        </w:rPr>
        <w:pict>
          <v:rect id="_x0000_s1120" o:spid="_x0000_s1120" o:spt="1" style="position:absolute;left:0pt;margin-left:267pt;margin-top:1.35pt;height:85.5pt;width:249.75pt;z-index:251723776;mso-width-relative:page;mso-height-relative:page;" stroked="t" coordsize="21600,21600">
            <v:path/>
            <v:fill focussize="0,0"/>
            <v:stroke color="#000000"/>
            <v:imagedata o:title=""/>
            <o:lock v:ext="edit"/>
            <v:textbox>
              <w:txbxContent>
                <w:p>
                  <w:pPr>
                    <w:rPr>
                      <w:szCs w:val="24"/>
                    </w:rPr>
                  </w:pPr>
                  <w:r>
                    <w:rPr>
                      <w:sz w:val="24"/>
                      <w:szCs w:val="24"/>
                    </w:rPr>
                    <w:t>Carry the mower by the handle between the two rear wheels with the blades pointing outwards.</w:t>
                  </w:r>
                </w:p>
              </w:txbxContent>
            </v:textbox>
          </v:rect>
        </w:pic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hint="eastAsia" w:ascii="Arial" w:hAnsi="Arial" w:cs="Arial"/>
          <w:b/>
          <w:bCs/>
          <w:caps/>
          <w:color w:val="FFFFFF"/>
          <w:spacing w:val="-9"/>
          <w:kern w:val="0"/>
          <w:sz w:val="44"/>
          <w:szCs w:val="44"/>
          <w:shd w:val="clear" w:color="auto" w:fill="005486"/>
          <w:lang w:val="fr-FR"/>
        </w:rPr>
      </w:pPr>
    </w:p>
    <w:p>
      <w:pPr>
        <w:autoSpaceDE w:val="0"/>
        <w:autoSpaceDN w:val="0"/>
        <w:adjustRightInd w:val="0"/>
        <w:jc w:val="left"/>
        <w:rPr>
          <w:rFonts w:hint="default" w:ascii="Arial" w:hAnsi="Arial" w:cs="Arial" w:eastAsiaTheme="minorEastAsia"/>
          <w:b/>
          <w:bCs/>
          <w:caps/>
          <w:color w:val="FFFFFF"/>
          <w:spacing w:val="-9"/>
          <w:kern w:val="0"/>
          <w:sz w:val="44"/>
          <w:szCs w:val="44"/>
          <w:shd w:val="clear" w:color="auto" w:fill="005486"/>
          <w:lang w:val="en-US" w:eastAsia="zh-CN"/>
        </w:rPr>
      </w:pPr>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宋体" w:cs="Arial"/>
          <w:b/>
          <w:bCs/>
          <w:caps/>
          <w:color w:val="FFFFFF" w:themeColor="background1"/>
          <w:sz w:val="44"/>
          <w:szCs w:val="44"/>
          <w:shd w:val="clear" w:color="auto" w:fill="F18B00"/>
          <w:lang w:val="en-US" w:eastAsia="zh-CN"/>
        </w:rPr>
        <w:t>2</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TROUBLESHOOTING</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eastAsia="zh-CN"/>
        </w:rPr>
        <w:t xml:space="preserve">  </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561"/>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Error message</w:t>
            </w:r>
          </w:p>
        </w:tc>
        <w:tc>
          <w:tcPr>
            <w:tcW w:w="3561"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 xml:space="preserve">Cause </w:t>
            </w:r>
          </w:p>
        </w:tc>
        <w:tc>
          <w:tcPr>
            <w:tcW w:w="3476" w:type="dxa"/>
          </w:tcPr>
          <w:p>
            <w:pPr>
              <w:autoSpaceDE w:val="0"/>
              <w:autoSpaceDN w:val="0"/>
              <w:adjustRightInd w:val="0"/>
              <w:jc w:val="left"/>
              <w:rPr>
                <w:rFonts w:cs="Calibre-Semibold"/>
                <w:b/>
                <w:kern w:val="0"/>
                <w:sz w:val="28"/>
                <w:szCs w:val="28"/>
                <w:u w:val="single"/>
              </w:rPr>
            </w:pPr>
            <w:r>
              <w:rPr>
                <w:rFonts w:cs="Calibre-Semibold"/>
                <w:b/>
                <w:kern w:val="0"/>
                <w:sz w:val="28"/>
                <w:szCs w:val="28"/>
                <w:u w:val="single"/>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 xml:space="preserve">Mower outside </w:t>
            </w:r>
          </w:p>
        </w:tc>
        <w:tc>
          <w:tcPr>
            <w:tcW w:w="3561" w:type="dxa"/>
          </w:tcPr>
          <w:p>
            <w:pPr>
              <w:autoSpaceDE w:val="0"/>
              <w:autoSpaceDN w:val="0"/>
              <w:adjustRightInd w:val="0"/>
              <w:jc w:val="left"/>
              <w:rPr>
                <w:sz w:val="24"/>
                <w:szCs w:val="24"/>
              </w:rPr>
            </w:pPr>
            <w:r>
              <w:rPr>
                <w:sz w:val="24"/>
                <w:szCs w:val="24"/>
              </w:rPr>
              <w:t>Mower is outside the perimeter.</w:t>
            </w:r>
          </w:p>
        </w:tc>
        <w:tc>
          <w:tcPr>
            <w:tcW w:w="3476" w:type="dxa"/>
          </w:tcPr>
          <w:p>
            <w:pPr>
              <w:autoSpaceDE w:val="0"/>
              <w:autoSpaceDN w:val="0"/>
              <w:adjustRightInd w:val="0"/>
              <w:jc w:val="left"/>
              <w:rPr>
                <w:sz w:val="24"/>
                <w:szCs w:val="24"/>
              </w:rPr>
            </w:pPr>
            <w:r>
              <w:rPr>
                <w:sz w:val="24"/>
                <w:szCs w:val="24"/>
              </w:rPr>
              <w:t>Place the mower inside the perimeter.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Mower lifted</w:t>
            </w:r>
          </w:p>
        </w:tc>
        <w:tc>
          <w:tcPr>
            <w:tcW w:w="3561" w:type="dxa"/>
          </w:tcPr>
          <w:p>
            <w:pPr>
              <w:autoSpaceDE w:val="0"/>
              <w:autoSpaceDN w:val="0"/>
              <w:adjustRightInd w:val="0"/>
              <w:jc w:val="left"/>
              <w:rPr>
                <w:sz w:val="24"/>
                <w:szCs w:val="24"/>
              </w:rPr>
            </w:pPr>
            <w:r>
              <w:rPr>
                <w:sz w:val="24"/>
                <w:szCs w:val="24"/>
              </w:rPr>
              <w:t>Mower is lifted away from the ground.</w:t>
            </w:r>
          </w:p>
        </w:tc>
        <w:tc>
          <w:tcPr>
            <w:tcW w:w="3476" w:type="dxa"/>
          </w:tcPr>
          <w:p>
            <w:pPr>
              <w:autoSpaceDE w:val="0"/>
              <w:autoSpaceDN w:val="0"/>
              <w:adjustRightInd w:val="0"/>
              <w:jc w:val="left"/>
              <w:rPr>
                <w:sz w:val="24"/>
                <w:szCs w:val="24"/>
              </w:rPr>
            </w:pPr>
            <w:r>
              <w:rPr>
                <w:sz w:val="24"/>
                <w:szCs w:val="24"/>
              </w:rPr>
              <w:t>Move the mower to a ﬂat part of the lawn.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Mower tilted</w:t>
            </w:r>
          </w:p>
        </w:tc>
        <w:tc>
          <w:tcPr>
            <w:tcW w:w="3561" w:type="dxa"/>
          </w:tcPr>
          <w:p>
            <w:pPr>
              <w:autoSpaceDE w:val="0"/>
              <w:autoSpaceDN w:val="0"/>
              <w:adjustRightInd w:val="0"/>
              <w:jc w:val="left"/>
              <w:rPr>
                <w:sz w:val="24"/>
                <w:szCs w:val="24"/>
              </w:rPr>
            </w:pPr>
            <w:r>
              <w:rPr>
                <w:sz w:val="24"/>
                <w:szCs w:val="24"/>
              </w:rPr>
              <w:t xml:space="preserve">Mower is tilted too much. </w:t>
            </w:r>
          </w:p>
        </w:tc>
        <w:tc>
          <w:tcPr>
            <w:tcW w:w="3476" w:type="dxa"/>
          </w:tcPr>
          <w:p>
            <w:pPr>
              <w:autoSpaceDE w:val="0"/>
              <w:autoSpaceDN w:val="0"/>
              <w:adjustRightInd w:val="0"/>
              <w:jc w:val="left"/>
              <w:rPr>
                <w:sz w:val="24"/>
                <w:szCs w:val="24"/>
              </w:rPr>
            </w:pPr>
            <w:r>
              <w:rPr>
                <w:sz w:val="24"/>
                <w:szCs w:val="24"/>
              </w:rPr>
              <w:t>Move the mower to a ﬂat part of the lawn.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 xml:space="preserve">Mower overturned </w:t>
            </w:r>
          </w:p>
        </w:tc>
        <w:tc>
          <w:tcPr>
            <w:tcW w:w="3561" w:type="dxa"/>
          </w:tcPr>
          <w:p>
            <w:pPr>
              <w:autoSpaceDE w:val="0"/>
              <w:autoSpaceDN w:val="0"/>
              <w:adjustRightInd w:val="0"/>
              <w:jc w:val="left"/>
              <w:rPr>
                <w:sz w:val="24"/>
                <w:szCs w:val="24"/>
              </w:rPr>
            </w:pPr>
            <w:r>
              <w:rPr>
                <w:sz w:val="24"/>
                <w:szCs w:val="24"/>
              </w:rPr>
              <w:t xml:space="preserve">Mower is upside down. </w:t>
            </w:r>
          </w:p>
        </w:tc>
        <w:tc>
          <w:tcPr>
            <w:tcW w:w="3476" w:type="dxa"/>
          </w:tcPr>
          <w:p>
            <w:pPr>
              <w:autoSpaceDE w:val="0"/>
              <w:autoSpaceDN w:val="0"/>
              <w:adjustRightInd w:val="0"/>
              <w:jc w:val="left"/>
              <w:rPr>
                <w:sz w:val="24"/>
                <w:szCs w:val="24"/>
              </w:rPr>
            </w:pPr>
            <w:r>
              <w:rPr>
                <w:sz w:val="24"/>
                <w:szCs w:val="24"/>
              </w:rPr>
              <w:t>Return the mower to its normal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 xml:space="preserve">Mower trapped </w:t>
            </w:r>
          </w:p>
        </w:tc>
        <w:tc>
          <w:tcPr>
            <w:tcW w:w="3561" w:type="dxa"/>
          </w:tcPr>
          <w:p>
            <w:pPr>
              <w:autoSpaceDE w:val="0"/>
              <w:autoSpaceDN w:val="0"/>
              <w:adjustRightInd w:val="0"/>
              <w:jc w:val="left"/>
              <w:rPr>
                <w:sz w:val="24"/>
                <w:szCs w:val="24"/>
              </w:rPr>
            </w:pPr>
            <w:r>
              <w:rPr>
                <w:sz w:val="24"/>
                <w:szCs w:val="24"/>
              </w:rPr>
              <w:t>Mower is trapped by obstacles.</w:t>
            </w:r>
          </w:p>
        </w:tc>
        <w:tc>
          <w:tcPr>
            <w:tcW w:w="3476" w:type="dxa"/>
          </w:tcPr>
          <w:p>
            <w:pPr>
              <w:autoSpaceDE w:val="0"/>
              <w:autoSpaceDN w:val="0"/>
              <w:adjustRightInd w:val="0"/>
              <w:jc w:val="left"/>
              <w:rPr>
                <w:sz w:val="24"/>
                <w:szCs w:val="24"/>
              </w:rPr>
            </w:pPr>
            <w:r>
              <w:rPr>
                <w:sz w:val="24"/>
                <w:szCs w:val="24"/>
              </w:rPr>
              <w:t>Remove the obstacles.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 xml:space="preserve">Loop signal lost </w:t>
            </w:r>
          </w:p>
        </w:tc>
        <w:tc>
          <w:tcPr>
            <w:tcW w:w="3561" w:type="dxa"/>
          </w:tcPr>
          <w:p>
            <w:pPr>
              <w:autoSpaceDE w:val="0"/>
              <w:autoSpaceDN w:val="0"/>
              <w:adjustRightInd w:val="0"/>
              <w:jc w:val="left"/>
              <w:rPr>
                <w:sz w:val="24"/>
                <w:szCs w:val="24"/>
              </w:rPr>
            </w:pPr>
            <w:r>
              <w:rPr>
                <w:sz w:val="24"/>
                <w:szCs w:val="24"/>
              </w:rPr>
              <w:t>Power supply or the wire is not connected to the station, or wire is broken.</w:t>
            </w:r>
          </w:p>
        </w:tc>
        <w:tc>
          <w:tcPr>
            <w:tcW w:w="3476" w:type="dxa"/>
          </w:tcPr>
          <w:p>
            <w:pPr>
              <w:autoSpaceDE w:val="0"/>
              <w:autoSpaceDN w:val="0"/>
              <w:adjustRightInd w:val="0"/>
              <w:jc w:val="left"/>
              <w:rPr>
                <w:sz w:val="24"/>
                <w:szCs w:val="24"/>
              </w:rPr>
            </w:pPr>
            <w:r>
              <w:rPr>
                <w:sz w:val="24"/>
                <w:szCs w:val="24"/>
              </w:rPr>
              <w:t>Check the power supply, station and wire are connected normally. Identify wire break and repair with wire splicer.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Motor fault</w:t>
            </w:r>
          </w:p>
        </w:tc>
        <w:tc>
          <w:tcPr>
            <w:tcW w:w="3561" w:type="dxa"/>
          </w:tcPr>
          <w:p>
            <w:pPr>
              <w:autoSpaceDE w:val="0"/>
              <w:autoSpaceDN w:val="0"/>
              <w:adjustRightInd w:val="0"/>
              <w:jc w:val="left"/>
              <w:rPr>
                <w:sz w:val="24"/>
                <w:szCs w:val="24"/>
              </w:rPr>
            </w:pPr>
            <w:r>
              <w:rPr>
                <w:sz w:val="24"/>
                <w:szCs w:val="24"/>
              </w:rPr>
              <w:t>Blade motor or drive motor is stuck. The motor current is too high</w:t>
            </w:r>
            <w:r>
              <w:rPr>
                <w:rFonts w:hint="eastAsia"/>
                <w:sz w:val="24"/>
                <w:szCs w:val="24"/>
              </w:rPr>
              <w:t>.</w:t>
            </w:r>
          </w:p>
        </w:tc>
        <w:tc>
          <w:tcPr>
            <w:tcW w:w="3476" w:type="dxa"/>
          </w:tcPr>
          <w:p>
            <w:pPr>
              <w:autoSpaceDE w:val="0"/>
              <w:autoSpaceDN w:val="0"/>
              <w:adjustRightInd w:val="0"/>
              <w:jc w:val="left"/>
              <w:rPr>
                <w:sz w:val="24"/>
                <w:szCs w:val="24"/>
              </w:rPr>
            </w:pPr>
            <w:r>
              <w:rPr>
                <w:sz w:val="24"/>
                <w:szCs w:val="24"/>
              </w:rPr>
              <w:t>Clear the grass or soil in cutting means and driving wheels. Cut the high and thick grass with a conventional lawn mower.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53" w:type="dxa"/>
          </w:tcPr>
          <w:p>
            <w:pPr>
              <w:autoSpaceDE w:val="0"/>
              <w:autoSpaceDN w:val="0"/>
              <w:adjustRightInd w:val="0"/>
              <w:jc w:val="left"/>
              <w:rPr>
                <w:sz w:val="24"/>
                <w:szCs w:val="24"/>
              </w:rPr>
            </w:pPr>
            <w:r>
              <w:rPr>
                <w:sz w:val="24"/>
                <w:szCs w:val="24"/>
              </w:rPr>
              <w:t>High temp</w:t>
            </w:r>
          </w:p>
        </w:tc>
        <w:tc>
          <w:tcPr>
            <w:tcW w:w="3561" w:type="dxa"/>
          </w:tcPr>
          <w:p>
            <w:pPr>
              <w:autoSpaceDE w:val="0"/>
              <w:autoSpaceDN w:val="0"/>
              <w:adjustRightInd w:val="0"/>
              <w:jc w:val="left"/>
              <w:rPr>
                <w:sz w:val="24"/>
                <w:szCs w:val="24"/>
              </w:rPr>
            </w:pPr>
            <w:r>
              <w:rPr>
                <w:sz w:val="24"/>
                <w:szCs w:val="24"/>
              </w:rPr>
              <w:t>The battery temperature is too high.</w:t>
            </w:r>
          </w:p>
        </w:tc>
        <w:tc>
          <w:tcPr>
            <w:tcW w:w="3476" w:type="dxa"/>
          </w:tcPr>
          <w:p>
            <w:pPr>
              <w:autoSpaceDE w:val="0"/>
              <w:autoSpaceDN w:val="0"/>
              <w:adjustRightInd w:val="0"/>
              <w:jc w:val="left"/>
              <w:rPr>
                <w:sz w:val="24"/>
                <w:szCs w:val="24"/>
              </w:rPr>
            </w:pPr>
            <w:r>
              <w:rPr>
                <w:sz w:val="24"/>
                <w:szCs w:val="24"/>
              </w:rPr>
              <w:t>The battery temperature is too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pPr>
              <w:autoSpaceDE w:val="0"/>
              <w:autoSpaceDN w:val="0"/>
              <w:adjustRightInd w:val="0"/>
              <w:jc w:val="left"/>
              <w:rPr>
                <w:sz w:val="24"/>
                <w:szCs w:val="24"/>
              </w:rPr>
            </w:pPr>
            <w:r>
              <w:rPr>
                <w:sz w:val="24"/>
                <w:szCs w:val="24"/>
              </w:rPr>
              <w:t xml:space="preserve">Battery abnormal </w:t>
            </w:r>
          </w:p>
        </w:tc>
        <w:tc>
          <w:tcPr>
            <w:tcW w:w="3561" w:type="dxa"/>
          </w:tcPr>
          <w:p>
            <w:pPr>
              <w:autoSpaceDE w:val="0"/>
              <w:autoSpaceDN w:val="0"/>
              <w:adjustRightInd w:val="0"/>
              <w:jc w:val="left"/>
              <w:rPr>
                <w:sz w:val="24"/>
                <w:szCs w:val="24"/>
              </w:rPr>
            </w:pPr>
            <w:r>
              <w:rPr>
                <w:sz w:val="24"/>
                <w:szCs w:val="24"/>
              </w:rPr>
              <w:t xml:space="preserve">The battery is damaged.   </w:t>
            </w:r>
          </w:p>
        </w:tc>
        <w:tc>
          <w:tcPr>
            <w:tcW w:w="3476" w:type="dxa"/>
          </w:tcPr>
          <w:p>
            <w:pPr>
              <w:autoSpaceDE w:val="0"/>
              <w:autoSpaceDN w:val="0"/>
              <w:adjustRightInd w:val="0"/>
              <w:jc w:val="left"/>
              <w:rPr>
                <w:sz w:val="24"/>
                <w:szCs w:val="24"/>
              </w:rPr>
            </w:pPr>
            <w:r>
              <w:rPr>
                <w:sz w:val="24"/>
                <w:szCs w:val="24"/>
              </w:rPr>
              <w:t>Contact service 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53" w:type="dxa"/>
          </w:tcPr>
          <w:p>
            <w:pPr>
              <w:autoSpaceDE w:val="0"/>
              <w:autoSpaceDN w:val="0"/>
              <w:adjustRightInd w:val="0"/>
              <w:jc w:val="left"/>
              <w:rPr>
                <w:rFonts w:cs="Calibre-Semibold"/>
                <w:b/>
                <w:kern w:val="0"/>
                <w:sz w:val="28"/>
                <w:szCs w:val="28"/>
                <w:u w:val="single"/>
              </w:rPr>
            </w:pPr>
          </w:p>
        </w:tc>
        <w:tc>
          <w:tcPr>
            <w:tcW w:w="3561" w:type="dxa"/>
          </w:tcPr>
          <w:p>
            <w:pPr>
              <w:autoSpaceDE w:val="0"/>
              <w:autoSpaceDN w:val="0"/>
              <w:adjustRightInd w:val="0"/>
              <w:jc w:val="left"/>
              <w:rPr>
                <w:rFonts w:cs="Calibre-Semibold"/>
                <w:b/>
                <w:kern w:val="0"/>
                <w:sz w:val="28"/>
                <w:szCs w:val="28"/>
                <w:u w:val="single"/>
              </w:rPr>
            </w:pPr>
          </w:p>
        </w:tc>
        <w:tc>
          <w:tcPr>
            <w:tcW w:w="3476" w:type="dxa"/>
          </w:tcPr>
          <w:p>
            <w:pPr>
              <w:autoSpaceDE w:val="0"/>
              <w:autoSpaceDN w:val="0"/>
              <w:adjustRightInd w:val="0"/>
              <w:jc w:val="left"/>
              <w:rPr>
                <w:rFonts w:cs="Calibre-Semibold"/>
                <w:b/>
                <w:kern w:val="0"/>
                <w:sz w:val="28"/>
                <w:szCs w:val="28"/>
                <w:u w:val="single"/>
              </w:rPr>
            </w:pPr>
          </w:p>
        </w:tc>
      </w:tr>
    </w:tbl>
    <w:p>
      <w:pPr>
        <w:autoSpaceDE w:val="0"/>
        <w:autoSpaceDN w:val="0"/>
        <w:adjustRightInd w:val="0"/>
        <w:jc w:val="left"/>
        <w:rPr>
          <w:sz w:val="24"/>
          <w:szCs w:val="24"/>
        </w:rPr>
      </w:pPr>
      <w:r>
        <w:rPr>
          <w:sz w:val="24"/>
          <w:szCs w:val="24"/>
        </w:rPr>
        <w:t>Wheel spinning faults where the mower will stop in a single spot and wheel(s) spin is a combination of uneven and/or wet ground. The solution is to add soil to level the ground. Ensure good drainage of the lawn before mowing, and not to mow during heavy rain and water logging.</w:t>
      </w:r>
    </w:p>
    <w:p>
      <w:pPr>
        <w:autoSpaceDE w:val="0"/>
        <w:autoSpaceDN w:val="0"/>
        <w:adjustRightInd w:val="0"/>
        <w:jc w:val="left"/>
        <w:rPr>
          <w:sz w:val="24"/>
          <w:szCs w:val="24"/>
        </w:rPr>
      </w:pPr>
    </w:p>
    <w:p>
      <w:pPr>
        <w:autoSpaceDE w:val="0"/>
        <w:autoSpaceDN w:val="0"/>
        <w:adjustRightInd w:val="0"/>
        <w:jc w:val="left"/>
        <w:rPr>
          <w:sz w:val="24"/>
          <w:szCs w:val="24"/>
        </w:rPr>
      </w:pPr>
      <w:r>
        <w:rPr>
          <w:sz w:val="24"/>
          <w:szCs w:val="24"/>
        </w:rPr>
        <w:t>If the boundary wires are in the wrong connectors (so the signal is clockwise not count- er-clockwise) then the mower will attempt to be outside the perimeter. If the mower leaves the area constantly then change the wires around at the charging station (moving the wire in red connector to black and vice versa).</w:t>
      </w:r>
    </w:p>
    <w:p>
      <w:pPr>
        <w:keepNext w:val="0"/>
        <w:keepLines w:val="0"/>
        <w:pageBreakBefore w:val="0"/>
        <w:widowControl w:val="0"/>
        <w:kinsoku/>
        <w:wordWrap/>
        <w:overflowPunct/>
        <w:topLinePunct w:val="0"/>
        <w:autoSpaceDE w:val="0"/>
        <w:autoSpaceDN w:val="0"/>
        <w:bidi w:val="0"/>
        <w:adjustRightInd w:val="0"/>
        <w:snapToGrid/>
        <w:spacing w:line="180" w:lineRule="exact"/>
        <w:jc w:val="left"/>
        <w:textAlignment w:val="auto"/>
        <w:rPr>
          <w:rFonts w:hint="eastAsia" w:ascii="Arial" w:hAnsi="Arial" w:eastAsia="Calibri" w:cs="Arial"/>
          <w:b/>
          <w:bCs/>
          <w:caps/>
          <w:color w:val="FFFFFF" w:themeColor="background1"/>
          <w:sz w:val="44"/>
          <w:szCs w:val="44"/>
          <w:shd w:val="clear" w:color="auto" w:fill="F18B00"/>
          <w:lang w:val="en-US"/>
        </w:rPr>
      </w:pPr>
    </w:p>
    <w:p>
      <w:pPr>
        <w:autoSpaceDE w:val="0"/>
        <w:autoSpaceDN w:val="0"/>
        <w:adjustRightInd w:val="0"/>
        <w:jc w:val="left"/>
        <w:rPr>
          <w:rFonts w:hint="default" w:cs="Calibre-Semibold" w:eastAsiaTheme="minorEastAsia"/>
          <w:b/>
          <w:kern w:val="0"/>
          <w:sz w:val="28"/>
          <w:szCs w:val="28"/>
          <w:u w:val="single"/>
          <w:lang w:val="en-US" w:eastAsia="zh-CN"/>
        </w:rPr>
      </w:pPr>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宋体" w:cs="Arial"/>
          <w:b/>
          <w:bCs/>
          <w:caps/>
          <w:color w:val="FFFFFF" w:themeColor="background1"/>
          <w:sz w:val="44"/>
          <w:szCs w:val="44"/>
          <w:shd w:val="clear" w:color="auto" w:fill="F18B00"/>
          <w:lang w:val="en-US" w:eastAsia="zh-CN"/>
        </w:rPr>
        <w:t>3</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MAINTENANCE</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eastAsia="zh-CN"/>
        </w:rPr>
        <w:t xml:space="preserve">       </w:t>
      </w:r>
    </w:p>
    <w:p>
      <w:pPr>
        <w:pStyle w:val="19"/>
        <w:numPr>
          <w:ilvl w:val="3"/>
          <w:numId w:val="30"/>
        </w:numPr>
        <w:autoSpaceDE w:val="0"/>
        <w:autoSpaceDN w:val="0"/>
        <w:adjustRightInd w:val="0"/>
        <w:ind w:firstLineChars="0"/>
        <w:jc w:val="left"/>
        <w:rPr>
          <w:sz w:val="24"/>
          <w:szCs w:val="24"/>
        </w:rPr>
      </w:pPr>
      <w:r>
        <w:rPr>
          <w:sz w:val="24"/>
          <w:szCs w:val="24"/>
        </w:rPr>
        <w:t>Check and clean mower regularly once a week.</w:t>
      </w:r>
    </w:p>
    <w:p>
      <w:pPr>
        <w:pStyle w:val="19"/>
        <w:numPr>
          <w:ilvl w:val="3"/>
          <w:numId w:val="30"/>
        </w:numPr>
        <w:autoSpaceDE w:val="0"/>
        <w:autoSpaceDN w:val="0"/>
        <w:adjustRightInd w:val="0"/>
        <w:ind w:firstLineChars="0"/>
        <w:jc w:val="left"/>
        <w:rPr>
          <w:sz w:val="24"/>
          <w:szCs w:val="24"/>
        </w:rPr>
      </w:pPr>
      <w:r>
        <w:rPr>
          <w:sz w:val="24"/>
          <w:szCs w:val="24"/>
        </w:rPr>
        <w:t>When you ﬁrst start using the mower, the blade plate, protections plate and blades should be checked once a month.</w:t>
      </w:r>
    </w:p>
    <w:p>
      <w:pPr>
        <w:pStyle w:val="19"/>
        <w:numPr>
          <w:ilvl w:val="3"/>
          <w:numId w:val="30"/>
        </w:numPr>
        <w:autoSpaceDE w:val="0"/>
        <w:autoSpaceDN w:val="0"/>
        <w:adjustRightInd w:val="0"/>
        <w:ind w:firstLineChars="0"/>
        <w:jc w:val="left"/>
        <w:rPr>
          <w:sz w:val="24"/>
          <w:szCs w:val="24"/>
        </w:rPr>
      </w:pPr>
      <w:r>
        <w:rPr>
          <w:sz w:val="24"/>
          <w:szCs w:val="24"/>
        </w:rPr>
        <w:t>It is important that the blades and blade plate rotate easily.</w:t>
      </w:r>
    </w:p>
    <w:p>
      <w:pPr>
        <w:pStyle w:val="19"/>
        <w:numPr>
          <w:ilvl w:val="3"/>
          <w:numId w:val="30"/>
        </w:numPr>
        <w:autoSpaceDE w:val="0"/>
        <w:autoSpaceDN w:val="0"/>
        <w:adjustRightInd w:val="0"/>
        <w:ind w:firstLineChars="0"/>
        <w:jc w:val="left"/>
        <w:rPr>
          <w:sz w:val="24"/>
          <w:szCs w:val="24"/>
        </w:rPr>
      </w:pPr>
      <w:r>
        <w:rPr>
          <w:sz w:val="24"/>
          <w:szCs w:val="24"/>
        </w:rPr>
        <w:t>Blade edges should not be damaged. Blade life depends on the type of grass, soil, lawn etc.</w:t>
      </w:r>
    </w:p>
    <w:p>
      <w:pPr>
        <w:pStyle w:val="19"/>
        <w:numPr>
          <w:ilvl w:val="3"/>
          <w:numId w:val="30"/>
        </w:numPr>
        <w:autoSpaceDE w:val="0"/>
        <w:autoSpaceDN w:val="0"/>
        <w:adjustRightInd w:val="0"/>
        <w:ind w:firstLineChars="0"/>
        <w:jc w:val="left"/>
        <w:rPr>
          <w:sz w:val="24"/>
          <w:szCs w:val="24"/>
        </w:rPr>
      </w:pPr>
      <w:r>
        <w:rPr>
          <w:sz w:val="24"/>
          <w:szCs w:val="24"/>
        </w:rPr>
        <w:t>Working with dull blades gives a poor mowing result, which needs more power to mow, meaning the mower covers a smaller area at a time.</w:t>
      </w:r>
    </w:p>
    <w:p>
      <w:pPr>
        <w:pStyle w:val="19"/>
        <w:numPr>
          <w:ilvl w:val="3"/>
          <w:numId w:val="30"/>
        </w:numPr>
        <w:autoSpaceDE w:val="0"/>
        <w:autoSpaceDN w:val="0"/>
        <w:adjustRightInd w:val="0"/>
        <w:ind w:firstLineChars="0"/>
        <w:jc w:val="left"/>
        <w:rPr>
          <w:sz w:val="24"/>
          <w:szCs w:val="24"/>
        </w:rPr>
      </w:pPr>
      <w:r>
        <w:rPr>
          <w:sz w:val="24"/>
          <w:szCs w:val="24"/>
        </w:rPr>
        <w:t>Charge the battery fully at the end of the season before winter storage. If storage time is longer than one year you will need to recharge the mower before use.</w:t>
      </w:r>
    </w:p>
    <w:p>
      <w:pPr>
        <w:autoSpaceDE w:val="0"/>
        <w:autoSpaceDN w:val="0"/>
        <w:adjustRightInd w:val="0"/>
        <w:jc w:val="left"/>
        <w:rPr>
          <w:rFonts w:cs="Calibre-Semibold"/>
          <w:b/>
          <w:kern w:val="0"/>
          <w:sz w:val="28"/>
          <w:szCs w:val="28"/>
          <w:u w:val="single"/>
        </w:rPr>
      </w:pPr>
    </w:p>
    <w:p>
      <w:pPr>
        <w:pStyle w:val="2"/>
      </w:pPr>
    </w:p>
    <w:p>
      <w:pPr>
        <w:autoSpaceDE w:val="0"/>
        <w:autoSpaceDN w:val="0"/>
        <w:adjustRightInd w:val="0"/>
        <w:jc w:val="left"/>
        <w:rPr>
          <w:rFonts w:cs="Calibre-Semibold"/>
          <w:b/>
          <w:kern w:val="0"/>
          <w:sz w:val="28"/>
          <w:szCs w:val="28"/>
          <w:u w:val="single"/>
        </w:rPr>
      </w:pPr>
      <w:r>
        <w:rPr>
          <w:rFonts w:cs="Calibre-Semibold"/>
          <w:b/>
          <w:kern w:val="0"/>
          <w:sz w:val="28"/>
          <w:szCs w:val="28"/>
          <w:u w:val="single"/>
        </w:rPr>
        <w:t>Winter storage</w:t>
      </w:r>
    </w:p>
    <w:p>
      <w:pPr>
        <w:pStyle w:val="19"/>
        <w:numPr>
          <w:ilvl w:val="0"/>
          <w:numId w:val="31"/>
        </w:numPr>
        <w:autoSpaceDE w:val="0"/>
        <w:autoSpaceDN w:val="0"/>
        <w:adjustRightInd w:val="0"/>
        <w:ind w:firstLineChars="0"/>
        <w:jc w:val="left"/>
        <w:rPr>
          <w:sz w:val="24"/>
          <w:szCs w:val="24"/>
        </w:rPr>
      </w:pPr>
      <w:r>
        <w:rPr>
          <w:sz w:val="24"/>
          <w:szCs w:val="24"/>
        </w:rPr>
        <w:t>Mower must be carefully cleaned before winter storage. Charge the battery fully before storage</w:t>
      </w:r>
      <w:r>
        <w:rPr>
          <w:rFonts w:hint="eastAsia"/>
          <w:sz w:val="24"/>
          <w:szCs w:val="24"/>
        </w:rPr>
        <w:t>.</w:t>
      </w:r>
    </w:p>
    <w:p>
      <w:pPr>
        <w:pStyle w:val="19"/>
        <w:numPr>
          <w:ilvl w:val="0"/>
          <w:numId w:val="31"/>
        </w:numPr>
        <w:autoSpaceDE w:val="0"/>
        <w:autoSpaceDN w:val="0"/>
        <w:adjustRightInd w:val="0"/>
        <w:ind w:firstLineChars="0"/>
        <w:jc w:val="left"/>
        <w:rPr>
          <w:sz w:val="24"/>
          <w:szCs w:val="24"/>
        </w:rPr>
      </w:pPr>
      <w:r>
        <w:rPr>
          <w:sz w:val="24"/>
          <w:szCs w:val="24"/>
        </w:rPr>
        <w:t>Store the mower in the station and place in a dry area to protect from frost, preferably stored in the original packaging.</w:t>
      </w:r>
    </w:p>
    <w:p>
      <w:pPr>
        <w:pStyle w:val="19"/>
        <w:numPr>
          <w:ilvl w:val="0"/>
          <w:numId w:val="31"/>
        </w:numPr>
        <w:autoSpaceDE w:val="0"/>
        <w:autoSpaceDN w:val="0"/>
        <w:adjustRightInd w:val="0"/>
        <w:ind w:firstLineChars="0"/>
        <w:jc w:val="left"/>
        <w:rPr>
          <w:sz w:val="24"/>
          <w:szCs w:val="24"/>
        </w:rPr>
      </w:pPr>
      <w:r>
        <w:rPr>
          <w:sz w:val="24"/>
          <w:szCs w:val="24"/>
        </w:rPr>
        <w:t>Boundary wire can be left in your lawn. As the charging station is removed you should protect boundary wire end from moisture with electrical tape.</w:t>
      </w:r>
    </w:p>
    <w:p>
      <w:pPr>
        <w:autoSpaceDE w:val="0"/>
        <w:autoSpaceDN w:val="0"/>
        <w:adjustRightInd w:val="0"/>
        <w:jc w:val="left"/>
        <w:rPr>
          <w:rFonts w:cs="Calibre-Semibold"/>
          <w:b/>
          <w:kern w:val="0"/>
          <w:sz w:val="28"/>
          <w:szCs w:val="28"/>
          <w:u w:val="single"/>
        </w:rPr>
      </w:pPr>
      <w:r>
        <w:rPr>
          <w:rFonts w:cs="Calibre-Semibold"/>
          <w:b/>
          <w:kern w:val="0"/>
          <w:sz w:val="28"/>
          <w:szCs w:val="28"/>
          <w:u w:val="single"/>
        </w:rPr>
        <w:t>After winter storage</w:t>
      </w:r>
    </w:p>
    <w:p>
      <w:pPr>
        <w:pStyle w:val="19"/>
        <w:numPr>
          <w:ilvl w:val="3"/>
          <w:numId w:val="4"/>
        </w:numPr>
        <w:autoSpaceDE w:val="0"/>
        <w:autoSpaceDN w:val="0"/>
        <w:adjustRightInd w:val="0"/>
        <w:ind w:firstLineChars="0"/>
        <w:jc w:val="left"/>
        <w:rPr>
          <w:rFonts w:cs="Calibre-Semibold"/>
          <w:kern w:val="0"/>
          <w:sz w:val="24"/>
          <w:szCs w:val="24"/>
        </w:rPr>
      </w:pPr>
      <w:r>
        <w:rPr>
          <w:rFonts w:cs="Calibre-Semibold"/>
          <w:kern w:val="0"/>
          <w:sz w:val="24"/>
          <w:szCs w:val="24"/>
        </w:rPr>
        <w:t>Check whether the mower, boundary wire and charging rods need to be cleaned before use. If the charging strips appear to be rusty, clean them by using an emery cloth or suitable abrasive cloth. Check whether the mower time and date are setting correctly.</w:t>
      </w:r>
    </w:p>
    <w:p>
      <w:pPr>
        <w:pStyle w:val="19"/>
        <w:numPr>
          <w:ilvl w:val="3"/>
          <w:numId w:val="4"/>
        </w:numPr>
        <w:autoSpaceDE w:val="0"/>
        <w:autoSpaceDN w:val="0"/>
        <w:adjustRightInd w:val="0"/>
        <w:ind w:firstLineChars="0"/>
        <w:jc w:val="left"/>
        <w:rPr>
          <w:rFonts w:cs="Calibre-Semibold"/>
          <w:kern w:val="0"/>
          <w:sz w:val="24"/>
          <w:szCs w:val="24"/>
        </w:rPr>
      </w:pPr>
      <w:r>
        <w:rPr>
          <w:rFonts w:cs="Calibre-Semibold"/>
          <w:kern w:val="0"/>
          <w:sz w:val="24"/>
          <w:szCs w:val="24"/>
        </w:rPr>
        <w:t>Check whether the blades need to be changed.</w:t>
      </w:r>
    </w:p>
    <w:p>
      <w:pPr>
        <w:pStyle w:val="19"/>
        <w:numPr>
          <w:ilvl w:val="3"/>
          <w:numId w:val="4"/>
        </w:numPr>
        <w:autoSpaceDE w:val="0"/>
        <w:autoSpaceDN w:val="0"/>
        <w:adjustRightInd w:val="0"/>
        <w:ind w:firstLineChars="0"/>
        <w:jc w:val="left"/>
        <w:rPr>
          <w:rFonts w:cs="Calibre-Semibold"/>
          <w:kern w:val="0"/>
          <w:sz w:val="24"/>
          <w:szCs w:val="24"/>
        </w:rPr>
      </w:pPr>
      <w:r>
        <w:rPr>
          <w:rFonts w:cs="Calibre-Semibold"/>
          <w:kern w:val="0"/>
          <w:sz w:val="24"/>
          <w:szCs w:val="24"/>
        </w:rPr>
        <w:t>Check whether the blades and blade plate turn easily.</w:t>
      </w:r>
    </w:p>
    <w:p>
      <w:pPr>
        <w:pStyle w:val="19"/>
        <w:autoSpaceDE w:val="0"/>
        <w:autoSpaceDN w:val="0"/>
        <w:adjustRightInd w:val="0"/>
        <w:ind w:left="0" w:leftChars="0" w:firstLine="0" w:firstLineChars="0"/>
        <w:jc w:val="left"/>
        <w:rPr>
          <w:rFonts w:hint="default" w:cs="Calibre-Semibold" w:eastAsiaTheme="minorEastAsia"/>
          <w:kern w:val="0"/>
          <w:sz w:val="24"/>
          <w:szCs w:val="24"/>
          <w:lang w:val="en-US" w:eastAsia="zh-CN"/>
        </w:rPr>
      </w:pPr>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宋体" w:cs="Arial"/>
          <w:b/>
          <w:bCs/>
          <w:caps/>
          <w:color w:val="FFFFFF" w:themeColor="background1"/>
          <w:sz w:val="44"/>
          <w:szCs w:val="44"/>
          <w:shd w:val="clear" w:color="auto" w:fill="F18B00"/>
          <w:lang w:val="en-US" w:eastAsia="zh-CN"/>
        </w:rPr>
        <w:t>4</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宋体" w:cs="Arial"/>
          <w:b/>
          <w:bCs/>
          <w:caps/>
          <w:color w:val="FFFFFF" w:themeColor="background1"/>
          <w:sz w:val="44"/>
          <w:szCs w:val="44"/>
          <w:shd w:val="clear" w:color="auto" w:fill="F18B00"/>
          <w:lang w:val="en-US" w:eastAsia="zh-CN"/>
        </w:rPr>
        <w:t>PRODUCT CARE</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eastAsia="zh-CN"/>
        </w:rPr>
        <w:t xml:space="preserve">      </w:t>
      </w:r>
    </w:p>
    <w:p>
      <w:pPr>
        <w:autoSpaceDE w:val="0"/>
        <w:autoSpaceDN w:val="0"/>
        <w:adjustRightInd w:val="0"/>
        <w:jc w:val="left"/>
        <w:rPr>
          <w:rFonts w:cs="Calibre-Semibold"/>
          <w:b/>
          <w:kern w:val="0"/>
          <w:sz w:val="24"/>
          <w:szCs w:val="24"/>
        </w:rPr>
      </w:pPr>
      <w:r>
        <w:rPr>
          <w:rFonts w:cs="Calibre-Semibold"/>
          <w:b/>
          <w:kern w:val="0"/>
          <w:sz w:val="24"/>
          <w:szCs w:val="24"/>
        </w:rPr>
        <w:drawing>
          <wp:inline distT="0" distB="0" distL="0" distR="0">
            <wp:extent cx="339725" cy="314325"/>
            <wp:effectExtent l="19050" t="0" r="2916"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66" cstate="print"/>
                    <a:srcRect/>
                    <a:stretch>
                      <a:fillRect/>
                    </a:stretch>
                  </pic:blipFill>
                  <pic:spPr>
                    <a:xfrm>
                      <a:off x="0" y="0"/>
                      <a:ext cx="339984" cy="314325"/>
                    </a:xfrm>
                    <a:prstGeom prst="rect">
                      <a:avLst/>
                    </a:prstGeom>
                    <a:noFill/>
                    <a:ln w="9525">
                      <a:noFill/>
                      <a:miter lim="800000"/>
                      <a:headEnd/>
                      <a:tailEnd/>
                    </a:ln>
                  </pic:spPr>
                </pic:pic>
              </a:graphicData>
            </a:graphic>
          </wp:inline>
        </w:drawing>
      </w:r>
      <w:r>
        <w:rPr>
          <w:rFonts w:cs="Calibre-Semibold"/>
          <w:b/>
          <w:kern w:val="0"/>
          <w:sz w:val="24"/>
          <w:szCs w:val="24"/>
        </w:rPr>
        <w:t>Wear protective gloves when handling, cleaning or replacing the blade.</w:t>
      </w:r>
    </w:p>
    <w:p>
      <w:pPr>
        <w:autoSpaceDE w:val="0"/>
        <w:autoSpaceDN w:val="0"/>
        <w:adjustRightInd w:val="0"/>
        <w:jc w:val="left"/>
        <w:rPr>
          <w:rFonts w:cs="Calibre-Semibold"/>
          <w:b/>
          <w:kern w:val="0"/>
          <w:sz w:val="24"/>
          <w:szCs w:val="24"/>
        </w:rPr>
      </w:pPr>
      <w:r>
        <w:rPr>
          <w:rFonts w:cs="Calibre-Semibold"/>
          <w:b/>
          <w:kern w:val="0"/>
          <w:sz w:val="24"/>
          <w:szCs w:val="24"/>
        </w:rPr>
        <w:t>To reduce the risk of injury ensure that safety key is removed when the mower is not in use, being transported, handled or stored.</w:t>
      </w:r>
    </w:p>
    <w:p>
      <w:pPr>
        <w:autoSpaceDE w:val="0"/>
        <w:autoSpaceDN w:val="0"/>
        <w:adjustRightInd w:val="0"/>
        <w:jc w:val="left"/>
        <w:rPr>
          <w:rFonts w:cs="Calibre-Semibold"/>
          <w:b/>
          <w:kern w:val="0"/>
          <w:sz w:val="24"/>
          <w:szCs w:val="24"/>
        </w:rPr>
      </w:pPr>
    </w:p>
    <w:p>
      <w:pPr>
        <w:autoSpaceDE w:val="0"/>
        <w:autoSpaceDN w:val="0"/>
        <w:adjustRightInd w:val="0"/>
        <w:jc w:val="left"/>
        <w:rPr>
          <w:rFonts w:cs="Calibre-Semibold"/>
          <w:b/>
          <w:kern w:val="0"/>
          <w:sz w:val="24"/>
          <w:szCs w:val="24"/>
        </w:rPr>
      </w:pPr>
      <w:r>
        <w:rPr>
          <w:rFonts w:cs="Calibre-Semibold"/>
          <w:b/>
          <w:kern w:val="0"/>
          <w:sz w:val="24"/>
          <w:szCs w:val="24"/>
        </w:rPr>
        <w:t>When the product has reached the end of its life, it and the Li-Ion battery it contains should not be disposed of with general household waste. The battery should be removed from the product and both should be disposed of properly at a recognised recycling facility.</w:t>
      </w:r>
    </w:p>
    <w:p>
      <w:pPr>
        <w:autoSpaceDE w:val="0"/>
        <w:autoSpaceDN w:val="0"/>
        <w:adjustRightInd w:val="0"/>
        <w:jc w:val="left"/>
        <w:rPr>
          <w:rFonts w:cs="Calibre-Semibold"/>
          <w:b/>
          <w:kern w:val="0"/>
          <w:sz w:val="28"/>
          <w:szCs w:val="28"/>
        </w:rPr>
      </w:pPr>
      <w:r>
        <w:rPr>
          <w:rFonts w:cs="Calibre-Semibold"/>
          <w:b/>
          <w:kern w:val="0"/>
          <w:sz w:val="28"/>
          <w:szCs w:val="28"/>
        </w:rPr>
        <w:t>FOR HOUSEHOLD USE ONLY</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1609725" cy="550545"/>
            <wp:effectExtent l="19050" t="0" r="952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67" cstate="print"/>
                    <a:srcRect/>
                    <a:stretch>
                      <a:fillRect/>
                    </a:stretch>
                  </pic:blipFill>
                  <pic:spPr>
                    <a:xfrm>
                      <a:off x="0" y="0"/>
                      <a:ext cx="1609725" cy="551156"/>
                    </a:xfrm>
                    <a:prstGeom prst="rect">
                      <a:avLst/>
                    </a:prstGeom>
                    <a:noFill/>
                    <a:ln w="9525">
                      <a:noFill/>
                      <a:miter lim="800000"/>
                      <a:headEnd/>
                      <a:tailEnd/>
                    </a:ln>
                  </pic:spPr>
                </pic:pic>
              </a:graphicData>
            </a:graphic>
          </wp:inline>
        </w:drawing>
      </w:r>
      <w:r>
        <w:rPr>
          <w:rFonts w:hint="eastAsia" w:cs="Calibre-Semibold"/>
          <w:b/>
          <w:kern w:val="0"/>
          <w:sz w:val="28"/>
          <w:szCs w:val="28"/>
        </w:rPr>
        <w:drawing>
          <wp:inline distT="0" distB="0" distL="0" distR="0">
            <wp:extent cx="390525" cy="532130"/>
            <wp:effectExtent l="1905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68" cstate="print"/>
                    <a:srcRect/>
                    <a:stretch>
                      <a:fillRect/>
                    </a:stretch>
                  </pic:blipFill>
                  <pic:spPr>
                    <a:xfrm>
                      <a:off x="0" y="0"/>
                      <a:ext cx="390525" cy="532144"/>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kern w:val="0"/>
          <w:sz w:val="24"/>
          <w:szCs w:val="24"/>
        </w:rPr>
      </w:pPr>
      <w:r>
        <w:rPr>
          <w:rFonts w:cs="Calibre-Semibold"/>
          <w:kern w:val="0"/>
          <w:sz w:val="24"/>
          <w:szCs w:val="24"/>
        </w:rPr>
        <w:t>Electrical products should not be discarded with household products. According to the European Directive 2012/19/EU on waste electrical and electronic equipment and its implementation into national law, electrical products used must be collected separately and disposed of at collection points provided for this purpose. Talk with your local authorities or dealer for advice on recycling.</w: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pStyle w:val="2"/>
        <w:rPr>
          <w:rFonts w:cs="Calibre-Semibold"/>
          <w:b/>
          <w:kern w:val="0"/>
          <w:sz w:val="28"/>
          <w:szCs w:val="28"/>
          <w:u w:val="single"/>
        </w:rPr>
      </w:pPr>
    </w:p>
    <w:p>
      <w:pPr>
        <w:pStyle w:val="2"/>
        <w:ind w:left="0" w:leftChars="0" w:firstLine="0" w:firstLineChars="0"/>
        <w:rPr>
          <w:rFonts w:cs="Calibre-Semibold"/>
          <w:b/>
          <w:kern w:val="0"/>
          <w:sz w:val="28"/>
          <w:szCs w:val="28"/>
          <w:u w:val="single"/>
        </w:rPr>
      </w:pPr>
      <w:r>
        <w:rPr>
          <w:rFonts w:hint="eastAsia" w:ascii="Arial" w:hAnsi="Arial" w:eastAsia="Calibri" w:cs="Arial"/>
          <w:b/>
          <w:bCs/>
          <w:caps/>
          <w:color w:val="FFFFFF" w:themeColor="background1"/>
          <w:sz w:val="44"/>
          <w:szCs w:val="44"/>
          <w:shd w:val="clear" w:color="auto" w:fill="F18B00"/>
          <w:lang w:val="en-US"/>
        </w:rPr>
        <w:t>1</w:t>
      </w:r>
      <w:r>
        <w:rPr>
          <w:rFonts w:hint="eastAsia" w:ascii="Arial" w:hAnsi="Arial" w:eastAsia="宋体" w:cs="Arial"/>
          <w:b/>
          <w:bCs/>
          <w:caps/>
          <w:color w:val="FFFFFF" w:themeColor="background1"/>
          <w:sz w:val="44"/>
          <w:szCs w:val="44"/>
          <w:shd w:val="clear" w:color="auto" w:fill="F18B00"/>
          <w:lang w:val="en-US" w:eastAsia="zh-CN"/>
        </w:rPr>
        <w:t>5</w:t>
      </w:r>
      <w:r>
        <w:rPr>
          <w:rFonts w:hint="eastAsia" w:ascii="Arial" w:hAnsi="Arial" w:eastAsia="Calibri" w:cs="Arial"/>
          <w:b/>
          <w:bCs/>
          <w:caps/>
          <w:color w:val="FFFFFF" w:themeColor="background1"/>
          <w:sz w:val="44"/>
          <w:szCs w:val="44"/>
          <w:shd w:val="clear" w:color="auto" w:fill="F18B00"/>
        </w:rPr>
        <w:t xml:space="preserve">. </w:t>
      </w:r>
      <w:r>
        <w:rPr>
          <w:rFonts w:hint="eastAsia" w:ascii="Arial" w:hAnsi="Arial" w:eastAsia="Calibri" w:cs="Arial"/>
          <w:b/>
          <w:bCs/>
          <w:caps/>
          <w:color w:val="FFFFFF" w:themeColor="background1"/>
          <w:sz w:val="44"/>
          <w:szCs w:val="44"/>
          <w:shd w:val="clear" w:color="auto" w:fill="F18B00"/>
          <w:lang w:val="fr-FR"/>
        </w:rPr>
        <w:t>DECLARATION OF CONFORMITY</w:t>
      </w:r>
      <w:r>
        <w:rPr>
          <w:rFonts w:hint="eastAsia" w:ascii="Arial" w:hAnsi="Arial" w:eastAsia="Calibri" w:cs="Arial"/>
          <w:b/>
          <w:bCs/>
          <w:caps/>
          <w:color w:val="FFFFFF" w:themeColor="background1"/>
          <w:sz w:val="44"/>
          <w:szCs w:val="44"/>
          <w:shd w:val="clear" w:color="auto" w:fill="F18B00"/>
          <w:lang w:val="en-US"/>
        </w:rPr>
        <w:t xml:space="preserve">                     </w:t>
      </w:r>
      <w:r>
        <w:rPr>
          <w:rFonts w:hint="eastAsia" w:ascii="Arial" w:hAnsi="Arial" w:cs="Arial"/>
          <w:b/>
          <w:bCs/>
          <w:caps/>
          <w:color w:val="FFFFFF" w:themeColor="background1"/>
          <w:sz w:val="44"/>
          <w:szCs w:val="44"/>
          <w:shd w:val="clear" w:color="auto" w:fill="F18B00"/>
          <w:lang w:val="en-US"/>
        </w:rPr>
        <w:t xml:space="preserve"> </w:t>
      </w:r>
    </w:p>
    <w:p>
      <w:pPr>
        <w:jc w:val="center"/>
        <w:rPr>
          <w:rFonts w:asciiTheme="minorBidi" w:hAnsiTheme="minorBidi"/>
          <w:sz w:val="20"/>
          <w:szCs w:val="20"/>
        </w:rPr>
      </w:pPr>
      <w:r>
        <w:rPr>
          <w:rFonts w:asciiTheme="minorBidi" w:hAnsiTheme="minorBidi"/>
          <w:sz w:val="20"/>
          <w:szCs w:val="20"/>
        </w:rPr>
        <w:drawing>
          <wp:inline distT="0" distB="0" distL="114300" distR="114300">
            <wp:extent cx="619125" cy="492760"/>
            <wp:effectExtent l="0" t="0" r="9525" b="2540"/>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69" cstate="print"/>
                    <a:stretch>
                      <a:fillRect/>
                    </a:stretch>
                  </pic:blipFill>
                  <pic:spPr>
                    <a:xfrm>
                      <a:off x="0" y="0"/>
                      <a:ext cx="619125" cy="492760"/>
                    </a:xfrm>
                    <a:prstGeom prst="rect">
                      <a:avLst/>
                    </a:prstGeom>
                    <a:noFill/>
                    <a:ln>
                      <a:noFill/>
                    </a:ln>
                  </pic:spPr>
                </pic:pic>
              </a:graphicData>
            </a:graphic>
          </wp:inline>
        </w:drawing>
      </w:r>
    </w:p>
    <w:p>
      <w:pPr>
        <w:jc w:val="center"/>
        <w:rPr>
          <w:sz w:val="24"/>
          <w:szCs w:val="24"/>
        </w:rPr>
      </w:pPr>
      <w:r>
        <w:rPr>
          <w:sz w:val="24"/>
          <w:szCs w:val="24"/>
        </w:rPr>
        <w:t>BUILDER SAS</w:t>
      </w:r>
    </w:p>
    <w:p>
      <w:pPr>
        <w:jc w:val="center"/>
        <w:rPr>
          <w:sz w:val="24"/>
          <w:szCs w:val="24"/>
        </w:rPr>
      </w:pPr>
      <w:r>
        <w:rPr>
          <w:sz w:val="24"/>
          <w:szCs w:val="24"/>
        </w:rPr>
        <w:t xml:space="preserve">ZI, 32 rue Aristide Berges </w:t>
      </w:r>
      <w:r>
        <w:rPr>
          <w:rFonts w:eastAsia="ArialMT"/>
          <w:sz w:val="24"/>
          <w:szCs w:val="24"/>
        </w:rPr>
        <w:t xml:space="preserve">– </w:t>
      </w:r>
      <w:r>
        <w:rPr>
          <w:sz w:val="24"/>
          <w:szCs w:val="24"/>
        </w:rPr>
        <w:t>31270 Cugnaux - France</w:t>
      </w:r>
    </w:p>
    <w:p>
      <w:pPr>
        <w:jc w:val="center"/>
        <w:rPr>
          <w:sz w:val="24"/>
          <w:szCs w:val="24"/>
        </w:rPr>
      </w:pPr>
      <w:r>
        <w:rPr>
          <w:sz w:val="24"/>
          <w:szCs w:val="24"/>
        </w:rPr>
        <w:t>Declares that the machine indicated below:</w:t>
      </w:r>
    </w:p>
    <w:p>
      <w:pPr>
        <w:jc w:val="center"/>
        <w:rPr>
          <w:sz w:val="24"/>
          <w:szCs w:val="24"/>
        </w:rPr>
      </w:pPr>
      <w:r>
        <w:rPr>
          <w:sz w:val="24"/>
          <w:szCs w:val="24"/>
        </w:rPr>
        <w:t>ROBOT</w:t>
      </w:r>
      <w:r>
        <w:rPr>
          <w:rFonts w:hint="eastAsia"/>
          <w:sz w:val="24"/>
          <w:szCs w:val="24"/>
          <w:lang w:val="en-US" w:eastAsia="zh-CN"/>
        </w:rPr>
        <w:t xml:space="preserve"> LAWN </w:t>
      </w:r>
      <w:r>
        <w:rPr>
          <w:sz w:val="24"/>
          <w:szCs w:val="24"/>
        </w:rPr>
        <w:t xml:space="preserve">MOWER </w:t>
      </w:r>
    </w:p>
    <w:p>
      <w:pPr>
        <w:jc w:val="center"/>
        <w:rPr>
          <w:rFonts w:hint="default" w:eastAsia="ArialMT"/>
          <w:color w:val="auto"/>
          <w:sz w:val="24"/>
          <w:szCs w:val="24"/>
          <w:lang w:val="en-US" w:eastAsia="zh-CN"/>
        </w:rPr>
      </w:pPr>
      <w:r>
        <w:rPr>
          <w:rFonts w:hint="eastAsia" w:eastAsia="ArialMT"/>
          <w:color w:val="auto"/>
          <w:sz w:val="24"/>
          <w:szCs w:val="24"/>
          <w:lang w:val="en-US" w:eastAsia="zh-CN"/>
        </w:rPr>
        <w:t>FTDER22V1B/FTDER22V2B</w:t>
      </w:r>
    </w:p>
    <w:p>
      <w:pPr>
        <w:jc w:val="center"/>
        <w:rPr>
          <w:color w:val="auto"/>
          <w:sz w:val="24"/>
          <w:szCs w:val="24"/>
        </w:rPr>
      </w:pPr>
    </w:p>
    <w:p>
      <w:pPr>
        <w:jc w:val="center"/>
        <w:rPr>
          <w:rFonts w:hint="eastAsia" w:eastAsia="ArialMT"/>
          <w:color w:val="auto"/>
          <w:sz w:val="24"/>
          <w:szCs w:val="24"/>
          <w:lang w:val="en-US" w:eastAsia="zh-CN"/>
        </w:rPr>
      </w:pPr>
      <w:r>
        <w:rPr>
          <w:color w:val="auto"/>
          <w:sz w:val="24"/>
          <w:szCs w:val="24"/>
        </w:rPr>
        <w:t>Serial number</w:t>
      </w:r>
      <w:r>
        <w:rPr>
          <w:rFonts w:eastAsia="ArialMT"/>
          <w:color w:val="auto"/>
          <w:sz w:val="24"/>
          <w:szCs w:val="24"/>
        </w:rPr>
        <w:t xml:space="preserve">: </w:t>
      </w:r>
      <w:r>
        <w:rPr>
          <w:rFonts w:hint="eastAsia" w:eastAsia="ArialMT"/>
          <w:color w:val="auto"/>
          <w:sz w:val="24"/>
          <w:szCs w:val="24"/>
        </w:rPr>
        <w:t>20230135875-20230135944</w:t>
      </w:r>
      <w:r>
        <w:rPr>
          <w:rFonts w:hint="eastAsia" w:eastAsia="ArialMT"/>
          <w:color w:val="auto"/>
          <w:sz w:val="24"/>
          <w:szCs w:val="24"/>
          <w:lang w:val="en-US" w:eastAsia="zh-CN"/>
        </w:rPr>
        <w:t>(FTDER22V1B)</w:t>
      </w:r>
    </w:p>
    <w:p>
      <w:pPr>
        <w:jc w:val="center"/>
        <w:rPr>
          <w:rFonts w:hint="default"/>
          <w:lang w:val="en-US" w:eastAsia="zh-CN"/>
        </w:rPr>
      </w:pPr>
      <w:r>
        <w:rPr>
          <w:rFonts w:hint="eastAsia" w:eastAsia="ArialMT"/>
          <w:color w:val="auto"/>
          <w:sz w:val="24"/>
          <w:szCs w:val="24"/>
          <w:lang w:val="en-US" w:eastAsia="zh-CN"/>
        </w:rPr>
        <w:t xml:space="preserve">            </w:t>
      </w:r>
      <w:r>
        <w:rPr>
          <w:rFonts w:hint="eastAsia" w:eastAsia="ArialMT"/>
          <w:color w:val="auto"/>
          <w:sz w:val="24"/>
          <w:szCs w:val="24"/>
        </w:rPr>
        <w:t>20230135945-20230136014</w:t>
      </w:r>
      <w:r>
        <w:rPr>
          <w:rFonts w:hint="eastAsia" w:eastAsia="ArialMT"/>
          <w:color w:val="auto"/>
          <w:sz w:val="24"/>
          <w:szCs w:val="24"/>
          <w:lang w:val="en-US" w:eastAsia="zh-CN"/>
        </w:rPr>
        <w:t>(FTDER22V2B)</w:t>
      </w:r>
    </w:p>
    <w:p>
      <w:pPr>
        <w:jc w:val="center"/>
        <w:rPr>
          <w:sz w:val="24"/>
          <w:szCs w:val="24"/>
        </w:rPr>
      </w:pPr>
    </w:p>
    <w:p>
      <w:pPr>
        <w:jc w:val="center"/>
        <w:rPr>
          <w:sz w:val="24"/>
          <w:szCs w:val="24"/>
        </w:rPr>
      </w:pPr>
      <w:r>
        <w:rPr>
          <w:sz w:val="24"/>
          <w:szCs w:val="24"/>
        </w:rPr>
        <w:t xml:space="preserve">Complies with the provisions of the Directive </w:t>
      </w:r>
      <w:r>
        <w:rPr>
          <w:rFonts w:eastAsia="ArialMT"/>
          <w:sz w:val="24"/>
          <w:szCs w:val="24"/>
        </w:rPr>
        <w:t xml:space="preserve">"machinery" 2006/42 / </w:t>
      </w:r>
      <w:r>
        <w:rPr>
          <w:sz w:val="24"/>
          <w:szCs w:val="24"/>
        </w:rPr>
        <w:t>EC and national laws transposing it;</w:t>
      </w:r>
    </w:p>
    <w:p>
      <w:pPr>
        <w:jc w:val="center"/>
        <w:rPr>
          <w:sz w:val="24"/>
          <w:szCs w:val="24"/>
        </w:rPr>
      </w:pPr>
      <w:r>
        <w:rPr>
          <w:sz w:val="24"/>
          <w:szCs w:val="24"/>
        </w:rPr>
        <w:t>Also complies with the following European directives:</w:t>
      </w:r>
    </w:p>
    <w:p>
      <w:pPr>
        <w:jc w:val="center"/>
        <w:rPr>
          <w:sz w:val="24"/>
          <w:szCs w:val="24"/>
          <w:lang w:val="fr-FR"/>
        </w:rPr>
      </w:pPr>
      <w:r>
        <w:rPr>
          <w:rFonts w:hint="eastAsia"/>
          <w:sz w:val="24"/>
          <w:szCs w:val="24"/>
          <w:lang w:val="fr-FR"/>
        </w:rPr>
        <w:t xml:space="preserve">LVD Directive </w:t>
      </w:r>
      <w:r>
        <w:rPr>
          <w:sz w:val="24"/>
          <w:szCs w:val="24"/>
          <w:lang w:val="fr-FR"/>
        </w:rPr>
        <w:t>2014/3</w:t>
      </w:r>
      <w:r>
        <w:rPr>
          <w:rFonts w:hint="eastAsia"/>
          <w:sz w:val="24"/>
          <w:szCs w:val="24"/>
          <w:lang w:val="fr-FR"/>
        </w:rPr>
        <w:t>5</w:t>
      </w:r>
      <w:r>
        <w:rPr>
          <w:sz w:val="24"/>
          <w:szCs w:val="24"/>
          <w:lang w:val="fr-FR"/>
        </w:rPr>
        <w:t>/EU</w:t>
      </w:r>
    </w:p>
    <w:p>
      <w:pPr>
        <w:jc w:val="center"/>
        <w:rPr>
          <w:sz w:val="24"/>
          <w:szCs w:val="24"/>
          <w:lang w:val="fr-FR"/>
        </w:rPr>
      </w:pPr>
      <w:r>
        <w:rPr>
          <w:sz w:val="24"/>
          <w:szCs w:val="24"/>
          <w:lang w:val="fr-FR"/>
        </w:rPr>
        <w:t>EMC Directive 2014/30/EU</w:t>
      </w:r>
    </w:p>
    <w:p>
      <w:pPr>
        <w:pStyle w:val="2"/>
        <w:spacing w:after="0" w:line="240" w:lineRule="auto"/>
        <w:jc w:val="center"/>
        <w:rPr>
          <w:sz w:val="24"/>
          <w:lang w:val="fr-FR"/>
        </w:rPr>
      </w:pPr>
      <w:r>
        <w:rPr>
          <w:sz w:val="24"/>
          <w:lang w:val="fr-FR"/>
        </w:rPr>
        <w:t>ROHS Directive 2015/863/EU</w:t>
      </w:r>
    </w:p>
    <w:p>
      <w:pPr>
        <w:pStyle w:val="2"/>
        <w:spacing w:after="0" w:line="240" w:lineRule="auto"/>
        <w:jc w:val="center"/>
        <w:rPr>
          <w:sz w:val="24"/>
          <w:lang w:val="fr-FR"/>
        </w:rPr>
      </w:pPr>
      <w:r>
        <w:rPr>
          <w:sz w:val="24"/>
          <w:lang w:val="fr-FR"/>
        </w:rPr>
        <w:t>DIRECTIVE RED 2014/53/EU</w:t>
      </w:r>
    </w:p>
    <w:p>
      <w:pPr>
        <w:jc w:val="center"/>
        <w:rPr>
          <w:sz w:val="24"/>
          <w:szCs w:val="24"/>
        </w:rPr>
      </w:pPr>
      <w:r>
        <w:rPr>
          <w:sz w:val="24"/>
          <w:szCs w:val="24"/>
        </w:rPr>
        <w:t>Is also in line with European standards, with national standards and the following technical provisions:</w:t>
      </w:r>
    </w:p>
    <w:p>
      <w:pPr>
        <w:jc w:val="center"/>
        <w:rPr>
          <w:sz w:val="24"/>
          <w:szCs w:val="24"/>
          <w:lang w:val="fr-FR"/>
        </w:rPr>
      </w:pPr>
      <w:r>
        <w:rPr>
          <w:sz w:val="24"/>
          <w:szCs w:val="24"/>
          <w:lang w:val="fr-FR"/>
        </w:rPr>
        <w:t>EN 60335-1:2012+A11:2014+A13:2017+A1:2019+A2:2019+A14:2019</w:t>
      </w:r>
    </w:p>
    <w:p>
      <w:pPr>
        <w:jc w:val="center"/>
        <w:rPr>
          <w:sz w:val="24"/>
          <w:szCs w:val="24"/>
          <w:lang w:val="fr-FR"/>
        </w:rPr>
      </w:pPr>
      <w:r>
        <w:rPr>
          <w:sz w:val="24"/>
          <w:szCs w:val="24"/>
          <w:lang w:val="fr-FR"/>
        </w:rPr>
        <w:t>ETSI EN 301 489-1 V2.2.3 (2019-11)</w:t>
      </w:r>
    </w:p>
    <w:p>
      <w:pPr>
        <w:jc w:val="center"/>
        <w:rPr>
          <w:sz w:val="24"/>
          <w:szCs w:val="24"/>
          <w:lang w:val="fr-FR"/>
        </w:rPr>
      </w:pPr>
      <w:r>
        <w:rPr>
          <w:sz w:val="24"/>
          <w:szCs w:val="24"/>
          <w:lang w:val="fr-FR"/>
        </w:rPr>
        <w:t>ETSI EN 301 489-17 V3.</w:t>
      </w:r>
      <w:r>
        <w:rPr>
          <w:rFonts w:hint="eastAsia"/>
          <w:sz w:val="24"/>
          <w:szCs w:val="24"/>
          <w:lang w:val="fr-FR"/>
        </w:rPr>
        <w:t>2</w:t>
      </w:r>
      <w:r>
        <w:rPr>
          <w:sz w:val="24"/>
          <w:szCs w:val="24"/>
          <w:lang w:val="fr-FR"/>
        </w:rPr>
        <w:t>.</w:t>
      </w:r>
      <w:r>
        <w:rPr>
          <w:rFonts w:hint="eastAsia"/>
          <w:sz w:val="24"/>
          <w:szCs w:val="24"/>
          <w:lang w:val="fr-FR"/>
        </w:rPr>
        <w:t>4</w:t>
      </w:r>
      <w:r>
        <w:rPr>
          <w:sz w:val="24"/>
          <w:szCs w:val="24"/>
          <w:lang w:val="fr-FR"/>
        </w:rPr>
        <w:t xml:space="preserve"> (2017-02)</w:t>
      </w:r>
    </w:p>
    <w:p>
      <w:pPr>
        <w:jc w:val="center"/>
        <w:rPr>
          <w:sz w:val="24"/>
          <w:szCs w:val="24"/>
          <w:lang w:val="fr-FR"/>
        </w:rPr>
      </w:pPr>
      <w:r>
        <w:rPr>
          <w:sz w:val="24"/>
          <w:szCs w:val="24"/>
          <w:lang w:val="fr-FR"/>
        </w:rPr>
        <w:t>EN 55014-1:2017</w:t>
      </w:r>
    </w:p>
    <w:p>
      <w:pPr>
        <w:jc w:val="center"/>
        <w:rPr>
          <w:sz w:val="24"/>
          <w:szCs w:val="24"/>
          <w:lang w:val="fr-FR"/>
        </w:rPr>
      </w:pPr>
      <w:r>
        <w:rPr>
          <w:sz w:val="24"/>
          <w:szCs w:val="24"/>
          <w:lang w:val="fr-FR"/>
        </w:rPr>
        <w:t>EN 55014-2:2015</w:t>
      </w:r>
    </w:p>
    <w:p>
      <w:pPr>
        <w:jc w:val="center"/>
        <w:rPr>
          <w:sz w:val="24"/>
          <w:szCs w:val="24"/>
          <w:lang w:val="fr-FR"/>
        </w:rPr>
      </w:pPr>
      <w:r>
        <w:rPr>
          <w:sz w:val="24"/>
          <w:szCs w:val="24"/>
          <w:lang w:val="fr-FR"/>
        </w:rPr>
        <w:t>EN IEC 61000-3-2: 2019</w:t>
      </w:r>
    </w:p>
    <w:p>
      <w:pPr>
        <w:jc w:val="center"/>
        <w:rPr>
          <w:sz w:val="24"/>
          <w:szCs w:val="24"/>
          <w:lang w:val="fr-FR"/>
        </w:rPr>
      </w:pPr>
      <w:r>
        <w:rPr>
          <w:sz w:val="24"/>
          <w:szCs w:val="24"/>
          <w:lang w:val="fr-FR"/>
        </w:rPr>
        <w:t>EN IEC 61000-3-3: 2013+A1:2019</w:t>
      </w:r>
    </w:p>
    <w:p>
      <w:pPr>
        <w:jc w:val="center"/>
        <w:rPr>
          <w:sz w:val="24"/>
          <w:szCs w:val="24"/>
          <w:lang w:val="fr-FR"/>
        </w:rPr>
      </w:pPr>
      <w:r>
        <w:rPr>
          <w:sz w:val="24"/>
          <w:szCs w:val="24"/>
          <w:lang w:val="fr-FR"/>
        </w:rPr>
        <w:t>(IEC 61000-4-2; IEC 61000-4-3; IEC 61000-4-4;</w:t>
      </w:r>
    </w:p>
    <w:p>
      <w:pPr>
        <w:jc w:val="center"/>
        <w:rPr>
          <w:sz w:val="24"/>
          <w:szCs w:val="24"/>
          <w:lang w:val="fr-FR"/>
        </w:rPr>
      </w:pPr>
      <w:r>
        <w:rPr>
          <w:sz w:val="24"/>
          <w:szCs w:val="24"/>
          <w:lang w:val="fr-FR"/>
        </w:rPr>
        <w:t>IEC 61000-4-5; IEC 61000-4-6; IEC 61000-4-11)</w:t>
      </w:r>
    </w:p>
    <w:p>
      <w:pPr>
        <w:jc w:val="center"/>
        <w:rPr>
          <w:sz w:val="24"/>
          <w:szCs w:val="24"/>
          <w:lang w:val="fr-FR"/>
        </w:rPr>
      </w:pPr>
      <w:r>
        <w:rPr>
          <w:sz w:val="24"/>
          <w:szCs w:val="24"/>
          <w:lang w:val="fr-FR"/>
        </w:rPr>
        <w:t>ETSI EN 300 328 V2.2.2 (2019-07)</w:t>
      </w:r>
    </w:p>
    <w:p>
      <w:pPr>
        <w:jc w:val="center"/>
        <w:rPr>
          <w:sz w:val="24"/>
          <w:szCs w:val="24"/>
          <w:lang w:val="fr-FR"/>
        </w:rPr>
      </w:pPr>
      <w:r>
        <w:rPr>
          <w:sz w:val="24"/>
          <w:szCs w:val="24"/>
          <w:lang w:val="fr-FR"/>
        </w:rPr>
        <w:t>EN62311:20</w:t>
      </w:r>
      <w:r>
        <w:rPr>
          <w:rFonts w:hint="eastAsia"/>
          <w:sz w:val="24"/>
          <w:szCs w:val="24"/>
          <w:lang w:val="fr-FR"/>
        </w:rPr>
        <w:t>20</w:t>
      </w:r>
      <w:r>
        <w:rPr>
          <w:sz w:val="24"/>
          <w:szCs w:val="24"/>
          <w:lang w:val="fr-FR"/>
        </w:rPr>
        <w:t xml:space="preserve"> </w:t>
      </w:r>
    </w:p>
    <w:p>
      <w:pPr>
        <w:jc w:val="center"/>
        <w:rPr>
          <w:sz w:val="24"/>
          <w:szCs w:val="24"/>
          <w:lang w:val="fr-FR"/>
        </w:rPr>
      </w:pPr>
      <w:r>
        <w:rPr>
          <w:sz w:val="24"/>
          <w:szCs w:val="24"/>
          <w:lang w:val="fr-FR"/>
        </w:rPr>
        <w:t>EN62233:2008</w:t>
      </w:r>
    </w:p>
    <w:p>
      <w:pPr>
        <w:jc w:val="center"/>
        <w:rPr>
          <w:sz w:val="24"/>
          <w:szCs w:val="24"/>
          <w:lang w:val="fr-FR"/>
        </w:rPr>
      </w:pPr>
      <w:r>
        <w:rPr>
          <w:sz w:val="24"/>
          <w:szCs w:val="24"/>
          <w:lang w:val="fr-FR"/>
        </w:rPr>
        <w:t xml:space="preserve"> EN62368:2014+A11:2017</w:t>
      </w:r>
    </w:p>
    <w:p>
      <w:pPr>
        <w:jc w:val="center"/>
        <w:rPr>
          <w:sz w:val="24"/>
          <w:szCs w:val="24"/>
          <w:lang w:val="fr-FR"/>
        </w:rPr>
      </w:pPr>
      <w:r>
        <w:rPr>
          <w:sz w:val="24"/>
          <w:szCs w:val="24"/>
          <w:lang w:val="fr-FR"/>
        </w:rPr>
        <w:t>EN300328 V.2.2.2</w:t>
      </w:r>
    </w:p>
    <w:p>
      <w:pPr>
        <w:jc w:val="center"/>
        <w:rPr>
          <w:sz w:val="24"/>
          <w:szCs w:val="24"/>
          <w:lang w:val="fr-FR"/>
        </w:rPr>
      </w:pPr>
    </w:p>
    <w:p>
      <w:pPr>
        <w:jc w:val="center"/>
        <w:rPr>
          <w:sz w:val="24"/>
          <w:szCs w:val="24"/>
          <w:lang w:val="fr-FR"/>
        </w:rPr>
      </w:pPr>
    </w:p>
    <w:p>
      <w:pPr>
        <w:jc w:val="center"/>
        <w:rPr>
          <w:sz w:val="24"/>
          <w:szCs w:val="24"/>
          <w:lang w:val="fr-FR"/>
        </w:rPr>
      </w:pPr>
    </w:p>
    <w:p>
      <w:pPr>
        <w:jc w:val="left"/>
        <w:rPr>
          <w:rFonts w:hint="eastAsia" w:eastAsiaTheme="minorEastAsia"/>
          <w:sz w:val="24"/>
          <w:szCs w:val="24"/>
          <w:lang w:val="fr-FR" w:eastAsia="zh-CN"/>
        </w:rPr>
      </w:pPr>
      <w:r>
        <w:rPr>
          <w:sz w:val="24"/>
          <w:szCs w:val="24"/>
          <w:lang w:val="fr-FR"/>
        </w:rPr>
        <w:t xml:space="preserve">Cugnaux, </w:t>
      </w:r>
      <w:r>
        <w:rPr>
          <w:rFonts w:hint="eastAsia"/>
          <w:sz w:val="24"/>
          <w:szCs w:val="24"/>
          <w:lang w:val="en-US" w:eastAsia="zh-CN"/>
        </w:rPr>
        <w:t>01</w:t>
      </w:r>
      <w:r>
        <w:rPr>
          <w:sz w:val="24"/>
          <w:szCs w:val="24"/>
          <w:lang w:val="fr-FR"/>
        </w:rPr>
        <w:t>/</w:t>
      </w:r>
      <w:r>
        <w:rPr>
          <w:rFonts w:hint="eastAsia"/>
          <w:sz w:val="24"/>
          <w:szCs w:val="24"/>
          <w:lang w:val="en-US" w:eastAsia="zh-CN"/>
        </w:rPr>
        <w:t>0</w:t>
      </w:r>
      <w:r>
        <w:rPr>
          <w:rFonts w:hint="eastAsia"/>
          <w:sz w:val="24"/>
          <w:szCs w:val="24"/>
          <w:lang w:val="fr-FR"/>
        </w:rPr>
        <w:t>1</w:t>
      </w:r>
      <w:r>
        <w:rPr>
          <w:sz w:val="24"/>
          <w:szCs w:val="24"/>
          <w:lang w:val="fr-FR"/>
        </w:rPr>
        <w:t>/20</w:t>
      </w:r>
      <w:r>
        <w:rPr>
          <w:rFonts w:hint="eastAsia"/>
          <w:sz w:val="24"/>
          <w:szCs w:val="24"/>
          <w:lang w:val="fr-FR"/>
        </w:rPr>
        <w:t>2</w:t>
      </w:r>
      <w:r>
        <w:rPr>
          <w:rFonts w:hint="eastAsia"/>
          <w:sz w:val="24"/>
          <w:szCs w:val="24"/>
          <w:lang w:val="en-US" w:eastAsia="zh-CN"/>
        </w:rPr>
        <w:t>3</w:t>
      </w:r>
    </w:p>
    <w:p>
      <w:pPr>
        <w:jc w:val="left"/>
        <w:rPr>
          <w:sz w:val="24"/>
          <w:szCs w:val="24"/>
          <w:lang w:val="fr-FR"/>
        </w:rPr>
      </w:pPr>
      <w:r>
        <w:rPr>
          <w:rFonts w:hint="eastAsia"/>
          <w:sz w:val="24"/>
          <w:szCs w:val="24"/>
        </w:rPr>
        <w:drawing>
          <wp:inline distT="0" distB="0" distL="0" distR="0">
            <wp:extent cx="848995" cy="876935"/>
            <wp:effectExtent l="0" t="0" r="8255" b="1841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70" cstate="print"/>
                    <a:srcRect/>
                    <a:stretch>
                      <a:fillRect/>
                    </a:stretch>
                  </pic:blipFill>
                  <pic:spPr>
                    <a:xfrm>
                      <a:off x="0" y="0"/>
                      <a:ext cx="848995" cy="876935"/>
                    </a:xfrm>
                    <a:prstGeom prst="rect">
                      <a:avLst/>
                    </a:prstGeom>
                    <a:noFill/>
                    <a:ln w="9525">
                      <a:noFill/>
                      <a:miter lim="800000"/>
                      <a:headEnd/>
                      <a:tailEnd/>
                    </a:ln>
                  </pic:spPr>
                </pic:pic>
              </a:graphicData>
            </a:graphic>
          </wp:inline>
        </w:drawing>
      </w:r>
    </w:p>
    <w:p>
      <w:pPr>
        <w:autoSpaceDE w:val="0"/>
        <w:autoSpaceDN w:val="0"/>
        <w:adjustRightInd w:val="0"/>
        <w:jc w:val="left"/>
        <w:rPr>
          <w:sz w:val="24"/>
          <w:szCs w:val="24"/>
          <w:lang w:val="en-GB"/>
        </w:rPr>
      </w:pPr>
      <w:r>
        <w:rPr>
          <w:sz w:val="24"/>
          <w:szCs w:val="24"/>
          <w:lang w:val="en-GB"/>
        </w:rPr>
        <w:t>Philippe MARIE / CEO</w:t>
      </w:r>
    </w:p>
    <w:p>
      <w:pPr>
        <w:jc w:val="left"/>
        <w:rPr>
          <w:sz w:val="24"/>
          <w:szCs w:val="24"/>
          <w:lang w:val="en-GB"/>
        </w:rPr>
      </w:pPr>
      <w:r>
        <w:rPr>
          <w:sz w:val="24"/>
          <w:szCs w:val="24"/>
          <w:lang w:val="en-GB"/>
        </w:rPr>
        <w:t>Responsible of technical file: M. Olivier Patriarca</w:t>
      </w:r>
    </w:p>
    <w:p>
      <w:pPr>
        <w:jc w:val="left"/>
        <w:rPr>
          <w:sz w:val="24"/>
          <w:szCs w:val="24"/>
          <w:lang w:val="en-GB"/>
        </w:rPr>
      </w:pPr>
    </w:p>
    <w:p>
      <w:pPr>
        <w:jc w:val="left"/>
        <w:rPr>
          <w:sz w:val="24"/>
          <w:szCs w:val="24"/>
          <w:lang w:val="en-GB"/>
        </w:rPr>
      </w:pPr>
    </w:p>
    <w:p>
      <w:pPr>
        <w:pStyle w:val="2"/>
        <w:jc w:val="center"/>
      </w:pPr>
    </w:p>
    <w:p>
      <w:pPr>
        <w:pStyle w:val="2"/>
        <w:jc w:val="center"/>
      </w:pPr>
    </w:p>
    <w:p>
      <w:pPr>
        <w:pStyle w:val="2"/>
        <w:jc w:val="center"/>
      </w:pPr>
    </w:p>
    <w:p>
      <w:pPr>
        <w:pStyle w:val="2"/>
        <w:jc w:val="center"/>
        <w:rPr>
          <w:rFonts w:ascii="Arial" w:hAnsi="Arial" w:cs="Arial"/>
          <w:bCs/>
          <w:sz w:val="20"/>
          <w:szCs w:val="20"/>
        </w:rPr>
      </w:pPr>
      <w:r>
        <w:drawing>
          <wp:inline distT="0" distB="0" distL="0" distR="0">
            <wp:extent cx="3982085" cy="2038985"/>
            <wp:effectExtent l="0" t="0" r="18415" b="18415"/>
            <wp:docPr id="15" name="Image 386"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86" descr="C:\Users\lenovo\Desktop\图片1.png图片1"/>
                    <pic:cNvPicPr>
                      <a:picLocks noChangeAspect="1" noChangeArrowheads="1"/>
                    </pic:cNvPicPr>
                  </pic:nvPicPr>
                  <pic:blipFill>
                    <a:blip r:embed="rId5"/>
                    <a:srcRect/>
                    <a:stretch>
                      <a:fillRect/>
                    </a:stretch>
                  </pic:blipFill>
                  <pic:spPr>
                    <a:xfrm>
                      <a:off x="0" y="0"/>
                      <a:ext cx="3982085" cy="2038985"/>
                    </a:xfrm>
                    <a:prstGeom prst="rect">
                      <a:avLst/>
                    </a:prstGeom>
                    <a:noFill/>
                    <a:ln>
                      <a:noFill/>
                    </a:ln>
                  </pic:spPr>
                </pic:pic>
              </a:graphicData>
            </a:graphic>
          </wp:inline>
        </w:drawing>
      </w:r>
    </w:p>
    <w:p>
      <w:pPr>
        <w:autoSpaceDE w:val="0"/>
        <w:autoSpaceDN w:val="0"/>
        <w:adjustRightInd w:val="0"/>
        <w:ind w:right="3142"/>
        <w:rPr>
          <w:rFonts w:ascii="Arial" w:hAnsi="Arial" w:cs="Arial"/>
          <w:bCs/>
          <w:sz w:val="20"/>
          <w:szCs w:val="20"/>
        </w:rPr>
      </w:pPr>
    </w:p>
    <w:p>
      <w:pPr>
        <w:pStyle w:val="2"/>
        <w:ind w:firstLine="0"/>
      </w:pPr>
    </w:p>
    <w:p>
      <w:pPr>
        <w:pStyle w:val="2"/>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ind w:left="0" w:leftChars="0" w:firstLine="0" w:firstLineChars="0"/>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jc w:val="center"/>
        <w:rPr>
          <w:lang w:val="fr-FR"/>
        </w:rPr>
      </w:pPr>
      <w:r>
        <w:drawing>
          <wp:inline distT="0" distB="0" distL="0" distR="0">
            <wp:extent cx="617220" cy="441960"/>
            <wp:effectExtent l="0" t="0" r="11430" b="1524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17220" cy="441960"/>
                    </a:xfrm>
                    <a:prstGeom prst="rect">
                      <a:avLst/>
                    </a:prstGeom>
                    <a:noFill/>
                    <a:ln>
                      <a:noFill/>
                    </a:ln>
                  </pic:spPr>
                </pic:pic>
              </a:graphicData>
            </a:graphic>
          </wp:inline>
        </w:drawing>
      </w:r>
    </w:p>
    <w:p>
      <w:pPr>
        <w:jc w:val="center"/>
        <w:rPr>
          <w:rFonts w:hint="default" w:ascii="Arial" w:hAnsi="Arial" w:cs="Arial"/>
          <w:sz w:val="24"/>
          <w:szCs w:val="24"/>
          <w:lang w:val="fr-FR"/>
        </w:rPr>
      </w:pPr>
      <w:r>
        <w:rPr>
          <w:rFonts w:hint="default" w:ascii="Arial" w:hAnsi="Arial" w:cs="Arial"/>
          <w:sz w:val="24"/>
          <w:szCs w:val="24"/>
          <w:lang w:val="fr-FR"/>
        </w:rPr>
        <w:t>BUILDER SAS</w:t>
      </w:r>
    </w:p>
    <w:p>
      <w:pPr>
        <w:jc w:val="center"/>
        <w:rPr>
          <w:rFonts w:hint="default" w:ascii="Arial" w:hAnsi="Arial" w:cs="Arial"/>
          <w:sz w:val="24"/>
          <w:szCs w:val="24"/>
          <w:lang w:val="fr-FR"/>
        </w:rPr>
      </w:pPr>
      <w:r>
        <w:rPr>
          <w:rFonts w:hint="default" w:ascii="Arial" w:hAnsi="Arial" w:cs="Arial"/>
          <w:sz w:val="24"/>
          <w:szCs w:val="24"/>
          <w:lang w:val="fr-FR"/>
        </w:rPr>
        <w:t>32 rue Aristide Bergès - Z.I. du Casque - 31270 Cugnaux - France</w:t>
      </w:r>
    </w:p>
    <w:p>
      <w:pPr>
        <w:jc w:val="center"/>
        <w:rPr>
          <w:rFonts w:cs="Calibre-Semibold"/>
          <w:b/>
          <w:kern w:val="0"/>
          <w:sz w:val="28"/>
          <w:szCs w:val="28"/>
          <w:u w:val="single"/>
        </w:rPr>
      </w:pPr>
      <w:r>
        <w:rPr>
          <w:rFonts w:hint="default" w:ascii="Arial" w:hAnsi="Arial" w:cs="Arial"/>
          <w:sz w:val="24"/>
          <w:szCs w:val="24"/>
        </w:rPr>
        <w:t>MADE IN PRC</w:t>
      </w:r>
    </w:p>
    <w:p>
      <w:pPr>
        <w:autoSpaceDE w:val="0"/>
        <w:autoSpaceDN w:val="0"/>
        <w:adjustRightInd w:val="0"/>
        <w:jc w:val="left"/>
        <w:rPr>
          <w:rFonts w:cs="Calibre-Semibold"/>
          <w:b/>
          <w:kern w:val="0"/>
          <w:sz w:val="28"/>
          <w:szCs w:val="28"/>
          <w:u w:val="single"/>
        </w:rPr>
      </w:pPr>
    </w:p>
    <w:sectPr>
      <w:pgSz w:w="11907" w:h="16839"/>
      <w:pgMar w:top="720" w:right="720" w:bottom="720" w:left="720" w:header="340"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ibson-Light">
    <w:altName w:val="Times New Roman"/>
    <w:panose1 w:val="00000000000000000000"/>
    <w:charset w:val="00"/>
    <w:family w:val="roman"/>
    <w:pitch w:val="default"/>
    <w:sig w:usb0="00000000" w:usb1="00000000" w:usb2="00000000" w:usb3="00000000" w:csb0="00000001" w:csb1="00000000"/>
  </w:font>
  <w:font w:name="Calibre-Light">
    <w:altName w:val="Arial"/>
    <w:panose1 w:val="00000000000000000000"/>
    <w:charset w:val="00"/>
    <w:family w:val="swiss"/>
    <w:pitch w:val="default"/>
    <w:sig w:usb0="00000000" w:usb1="00000000" w:usb2="00000010" w:usb3="00000000" w:csb0="00040001" w:csb1="00000000"/>
  </w:font>
  <w:font w:name="Segoe UI">
    <w:panose1 w:val="020B0502040204020203"/>
    <w:charset w:val="00"/>
    <w:family w:val="swiss"/>
    <w:pitch w:val="default"/>
    <w:sig w:usb0="E4002EFF" w:usb1="C000E47F" w:usb2="00000009" w:usb3="00000000" w:csb0="200001FF" w:csb1="00000000"/>
  </w:font>
  <w:font w:name="Calibre-Semibold">
    <w:altName w:val="Arial"/>
    <w:panose1 w:val="00000000000000000000"/>
    <w:charset w:val="00"/>
    <w:family w:val="swiss"/>
    <w:pitch w:val="default"/>
    <w:sig w:usb0="00000000" w:usb1="00000000" w:usb2="00000000" w:usb3="00000000" w:csb0="00000001" w:csb1="00000000"/>
  </w:font>
  <w:font w:name="ArialMT">
    <w:altName w:val="宋体"/>
    <w:panose1 w:val="00000000000000000000"/>
    <w:charset w:val="00"/>
    <w:family w:val="swiss"/>
    <w:pitch w:val="default"/>
    <w:sig w:usb0="00000000"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A420E"/>
    <w:multiLevelType w:val="multilevel"/>
    <w:tmpl w:val="027A42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3755EE2"/>
    <w:multiLevelType w:val="multilevel"/>
    <w:tmpl w:val="03755EE2"/>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0"/>
      <w:numFmt w:val="bullet"/>
      <w:lvlText w:val="•"/>
      <w:lvlJc w:val="left"/>
      <w:pPr>
        <w:ind w:left="1200" w:hanging="360"/>
      </w:pPr>
      <w:rPr>
        <w:rFonts w:hint="default" w:ascii="Calibri" w:hAnsi="Calibri" w:cs="Gibson-Light" w:eastAsiaTheme="minorEastAsia"/>
      </w:rPr>
    </w:lvl>
    <w:lvl w:ilvl="3" w:tentative="0">
      <w:start w:val="1"/>
      <w:numFmt w:val="decimal"/>
      <w:lvlText w:val="%4)"/>
      <w:lvlJc w:val="left"/>
      <w:pPr>
        <w:ind w:left="36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B23791D"/>
    <w:multiLevelType w:val="multilevel"/>
    <w:tmpl w:val="0B23791D"/>
    <w:lvl w:ilvl="0" w:tentative="0">
      <w:start w:val="1"/>
      <w:numFmt w:val="lowerLetter"/>
      <w:lvlText w:val="%1)"/>
      <w:lvlJc w:val="left"/>
      <w:pPr>
        <w:ind w:left="420" w:hanging="420"/>
      </w:pPr>
    </w:lvl>
    <w:lvl w:ilvl="1" w:tentative="0">
      <w:start w:val="0"/>
      <w:numFmt w:val="bullet"/>
      <w:lvlText w:val="‐"/>
      <w:lvlJc w:val="left"/>
      <w:pPr>
        <w:ind w:left="840" w:hanging="420"/>
      </w:pPr>
      <w:rPr>
        <w:rFonts w:hint="eastAsia" w:ascii="宋体" w:hAnsi="宋体" w:eastAsia="宋体"/>
        <w:w w:val="10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116DC8"/>
    <w:multiLevelType w:val="multilevel"/>
    <w:tmpl w:val="18116D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ADF2557"/>
    <w:multiLevelType w:val="multilevel"/>
    <w:tmpl w:val="1ADF25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D143917"/>
    <w:multiLevelType w:val="multilevel"/>
    <w:tmpl w:val="1D14391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FDB496F"/>
    <w:multiLevelType w:val="multilevel"/>
    <w:tmpl w:val="1FDB496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3F36012"/>
    <w:multiLevelType w:val="multilevel"/>
    <w:tmpl w:val="23F36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6831B24"/>
    <w:multiLevelType w:val="multilevel"/>
    <w:tmpl w:val="26831B2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87378A2"/>
    <w:multiLevelType w:val="multilevel"/>
    <w:tmpl w:val="287378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DF25F5C"/>
    <w:multiLevelType w:val="multilevel"/>
    <w:tmpl w:val="2DF25F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F3D6629"/>
    <w:multiLevelType w:val="multilevel"/>
    <w:tmpl w:val="2F3D662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0601760"/>
    <w:multiLevelType w:val="multilevel"/>
    <w:tmpl w:val="306017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35C0DD9"/>
    <w:multiLevelType w:val="multilevel"/>
    <w:tmpl w:val="335C0DD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3A50BF0"/>
    <w:multiLevelType w:val="multilevel"/>
    <w:tmpl w:val="33A50BF0"/>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9426248"/>
    <w:multiLevelType w:val="multilevel"/>
    <w:tmpl w:val="394262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A0211A5"/>
    <w:multiLevelType w:val="multilevel"/>
    <w:tmpl w:val="3A0211A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E9C225B"/>
    <w:multiLevelType w:val="multilevel"/>
    <w:tmpl w:val="3E9C22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73A30FB"/>
    <w:multiLevelType w:val="multilevel"/>
    <w:tmpl w:val="473A30F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4143C0B"/>
    <w:multiLevelType w:val="multilevel"/>
    <w:tmpl w:val="54143C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42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5A565BF8"/>
    <w:multiLevelType w:val="multilevel"/>
    <w:tmpl w:val="5A565BF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68721AB"/>
    <w:multiLevelType w:val="multilevel"/>
    <w:tmpl w:val="668721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8FE1CAD"/>
    <w:multiLevelType w:val="multilevel"/>
    <w:tmpl w:val="68FE1CA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B4A4249"/>
    <w:multiLevelType w:val="multilevel"/>
    <w:tmpl w:val="6B4A424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BB978C5"/>
    <w:multiLevelType w:val="multilevel"/>
    <w:tmpl w:val="6BB978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4F5397E"/>
    <w:multiLevelType w:val="multilevel"/>
    <w:tmpl w:val="74F539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4FB2083"/>
    <w:multiLevelType w:val="multilevel"/>
    <w:tmpl w:val="74FB208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53120A6"/>
    <w:multiLevelType w:val="multilevel"/>
    <w:tmpl w:val="753120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CB75E00"/>
    <w:multiLevelType w:val="multilevel"/>
    <w:tmpl w:val="7CB75E0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D8C3DD5"/>
    <w:multiLevelType w:val="multilevel"/>
    <w:tmpl w:val="7D8C3DD5"/>
    <w:lvl w:ilvl="0" w:tentative="0">
      <w:start w:val="1"/>
      <w:numFmt w:val="bullet"/>
      <w:lvlText w:val=""/>
      <w:lvlJc w:val="left"/>
      <w:pPr>
        <w:ind w:left="420" w:hanging="420"/>
      </w:pPr>
      <w:rPr>
        <w:rFonts w:hint="default" w:ascii="Wingdings" w:hAnsi="Wingdings"/>
        <w:w w:val="1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7DEC17CA"/>
    <w:multiLevelType w:val="multilevel"/>
    <w:tmpl w:val="7DEC17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29"/>
  </w:num>
  <w:num w:numId="3">
    <w:abstractNumId w:val="28"/>
  </w:num>
  <w:num w:numId="4">
    <w:abstractNumId w:val="1"/>
  </w:num>
  <w:num w:numId="5">
    <w:abstractNumId w:val="2"/>
  </w:num>
  <w:num w:numId="6">
    <w:abstractNumId w:val="22"/>
  </w:num>
  <w:num w:numId="7">
    <w:abstractNumId w:val="19"/>
  </w:num>
  <w:num w:numId="8">
    <w:abstractNumId w:val="15"/>
  </w:num>
  <w:num w:numId="9">
    <w:abstractNumId w:val="27"/>
  </w:num>
  <w:num w:numId="10">
    <w:abstractNumId w:val="10"/>
  </w:num>
  <w:num w:numId="11">
    <w:abstractNumId w:val="25"/>
  </w:num>
  <w:num w:numId="12">
    <w:abstractNumId w:val="6"/>
  </w:num>
  <w:num w:numId="13">
    <w:abstractNumId w:val="7"/>
  </w:num>
  <w:num w:numId="14">
    <w:abstractNumId w:val="4"/>
  </w:num>
  <w:num w:numId="15">
    <w:abstractNumId w:val="21"/>
  </w:num>
  <w:num w:numId="16">
    <w:abstractNumId w:val="3"/>
  </w:num>
  <w:num w:numId="17">
    <w:abstractNumId w:val="30"/>
  </w:num>
  <w:num w:numId="18">
    <w:abstractNumId w:val="17"/>
  </w:num>
  <w:num w:numId="19">
    <w:abstractNumId w:val="26"/>
  </w:num>
  <w:num w:numId="20">
    <w:abstractNumId w:val="18"/>
  </w:num>
  <w:num w:numId="21">
    <w:abstractNumId w:val="24"/>
  </w:num>
  <w:num w:numId="22">
    <w:abstractNumId w:val="20"/>
  </w:num>
  <w:num w:numId="23">
    <w:abstractNumId w:val="11"/>
  </w:num>
  <w:num w:numId="24">
    <w:abstractNumId w:val="9"/>
  </w:num>
  <w:num w:numId="25">
    <w:abstractNumId w:val="8"/>
  </w:num>
  <w:num w:numId="26">
    <w:abstractNumId w:val="5"/>
  </w:num>
  <w:num w:numId="27">
    <w:abstractNumId w:val="0"/>
  </w:num>
  <w:num w:numId="28">
    <w:abstractNumId w:val="14"/>
  </w:num>
  <w:num w:numId="29">
    <w:abstractNumId w:val="13"/>
  </w:num>
  <w:num w:numId="30">
    <w:abstractNumId w:val="1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M3ZWEyNmMyMTFmNzlkOGJhNTZjOTMxMjBjY2QzZWEifQ=="/>
  </w:docVars>
  <w:rsids>
    <w:rsidRoot w:val="00F97EA9"/>
    <w:rsid w:val="00035EE9"/>
    <w:rsid w:val="00045B39"/>
    <w:rsid w:val="000761BF"/>
    <w:rsid w:val="00081D90"/>
    <w:rsid w:val="000C411D"/>
    <w:rsid w:val="000C4804"/>
    <w:rsid w:val="001467A7"/>
    <w:rsid w:val="00160428"/>
    <w:rsid w:val="00195CCB"/>
    <w:rsid w:val="001A5783"/>
    <w:rsid w:val="001C2AB0"/>
    <w:rsid w:val="001D4AD9"/>
    <w:rsid w:val="001D77BD"/>
    <w:rsid w:val="002262C5"/>
    <w:rsid w:val="002A5C4F"/>
    <w:rsid w:val="002B0425"/>
    <w:rsid w:val="002C35DB"/>
    <w:rsid w:val="00322C63"/>
    <w:rsid w:val="00376901"/>
    <w:rsid w:val="003872D5"/>
    <w:rsid w:val="003C1FAE"/>
    <w:rsid w:val="003C4EDE"/>
    <w:rsid w:val="003C7AC8"/>
    <w:rsid w:val="003D32FD"/>
    <w:rsid w:val="00400244"/>
    <w:rsid w:val="00404872"/>
    <w:rsid w:val="004556C5"/>
    <w:rsid w:val="00461245"/>
    <w:rsid w:val="00461A4A"/>
    <w:rsid w:val="004A2C44"/>
    <w:rsid w:val="004D39CF"/>
    <w:rsid w:val="00550DED"/>
    <w:rsid w:val="00590B2F"/>
    <w:rsid w:val="005A6DFC"/>
    <w:rsid w:val="005B2EEE"/>
    <w:rsid w:val="005B39A5"/>
    <w:rsid w:val="005B6CFB"/>
    <w:rsid w:val="005E23EB"/>
    <w:rsid w:val="005E4CA0"/>
    <w:rsid w:val="00646A1C"/>
    <w:rsid w:val="00684F75"/>
    <w:rsid w:val="006A7EBB"/>
    <w:rsid w:val="006B6970"/>
    <w:rsid w:val="007059B0"/>
    <w:rsid w:val="007117B9"/>
    <w:rsid w:val="0071277A"/>
    <w:rsid w:val="00762630"/>
    <w:rsid w:val="0076635B"/>
    <w:rsid w:val="007822B3"/>
    <w:rsid w:val="007853B8"/>
    <w:rsid w:val="007D3E7C"/>
    <w:rsid w:val="0085650F"/>
    <w:rsid w:val="00865E67"/>
    <w:rsid w:val="008675D5"/>
    <w:rsid w:val="008C0990"/>
    <w:rsid w:val="008F1709"/>
    <w:rsid w:val="00921AC4"/>
    <w:rsid w:val="00A73869"/>
    <w:rsid w:val="00A774E1"/>
    <w:rsid w:val="00A97163"/>
    <w:rsid w:val="00AD0D47"/>
    <w:rsid w:val="00B35305"/>
    <w:rsid w:val="00B70093"/>
    <w:rsid w:val="00B86D7C"/>
    <w:rsid w:val="00BB7037"/>
    <w:rsid w:val="00C03145"/>
    <w:rsid w:val="00C37435"/>
    <w:rsid w:val="00C91FAC"/>
    <w:rsid w:val="00C955B2"/>
    <w:rsid w:val="00CA4062"/>
    <w:rsid w:val="00CA4125"/>
    <w:rsid w:val="00CB174E"/>
    <w:rsid w:val="00D14DC4"/>
    <w:rsid w:val="00D95355"/>
    <w:rsid w:val="00D96501"/>
    <w:rsid w:val="00DA7422"/>
    <w:rsid w:val="00DA7FE2"/>
    <w:rsid w:val="00E350A8"/>
    <w:rsid w:val="00E90399"/>
    <w:rsid w:val="00EA0FA3"/>
    <w:rsid w:val="00F02DB2"/>
    <w:rsid w:val="00F1736A"/>
    <w:rsid w:val="00F75F4F"/>
    <w:rsid w:val="00F92E42"/>
    <w:rsid w:val="00F97EA9"/>
    <w:rsid w:val="00FE5CEF"/>
    <w:rsid w:val="00FF39A3"/>
    <w:rsid w:val="0340441F"/>
    <w:rsid w:val="0C216E2C"/>
    <w:rsid w:val="1C623275"/>
    <w:rsid w:val="278E278E"/>
    <w:rsid w:val="30930E56"/>
    <w:rsid w:val="3FCB7181"/>
    <w:rsid w:val="61041768"/>
    <w:rsid w:val="6D392D5D"/>
    <w:rsid w:val="72BB015E"/>
    <w:rsid w:val="741144F9"/>
    <w:rsid w:val="765E42A5"/>
    <w:rsid w:val="79C35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6"/>
    <w:qFormat/>
    <w:uiPriority w:val="1"/>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outlineLvl w:val="1"/>
    </w:pPr>
    <w:rPr>
      <w:b/>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3"/>
    <w:qFormat/>
    <w:uiPriority w:val="99"/>
    <w:pPr>
      <w:spacing w:line="276" w:lineRule="auto"/>
      <w:ind w:firstLine="210"/>
    </w:pPr>
    <w:rPr>
      <w:szCs w:val="24"/>
    </w:rPr>
  </w:style>
  <w:style w:type="paragraph" w:styleId="3">
    <w:name w:val="Body Text"/>
    <w:basedOn w:val="1"/>
    <w:link w:val="22"/>
    <w:semiHidden/>
    <w:unhideWhenUsed/>
    <w:qFormat/>
    <w:uiPriority w:val="99"/>
    <w:pPr>
      <w:spacing w:after="120"/>
    </w:pPr>
  </w:style>
  <w:style w:type="paragraph" w:styleId="6">
    <w:name w:val="Balloon Text"/>
    <w:basedOn w:val="1"/>
    <w:link w:val="15"/>
    <w:semiHidden/>
    <w:unhideWhenUsed/>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1"/>
    <w:pPr>
      <w:spacing w:before="211"/>
      <w:ind w:left="2444" w:hanging="268"/>
    </w:pPr>
    <w:rPr>
      <w:b/>
      <w:bCs/>
      <w:sz w:val="24"/>
    </w:rPr>
  </w:style>
  <w:style w:type="paragraph" w:styleId="10">
    <w:name w:val="toc 2"/>
    <w:basedOn w:val="1"/>
    <w:next w:val="1"/>
    <w:qFormat/>
    <w:uiPriority w:val="39"/>
    <w:pPr>
      <w:autoSpaceDE w:val="0"/>
      <w:autoSpaceDN w:val="0"/>
      <w:spacing w:before="211"/>
      <w:ind w:left="3061" w:hanging="422"/>
      <w:jc w:val="left"/>
    </w:pPr>
    <w:rPr>
      <w:rFonts w:ascii="Calibri" w:hAnsi="Calibri" w:eastAsia="Calibri" w:cs="Calibri"/>
      <w:b/>
      <w:bCs/>
      <w:kern w:val="0"/>
      <w:sz w:val="24"/>
      <w:szCs w:val="24"/>
      <w:lang w:eastAsia="en-U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customStyle="1" w:styleId="15">
    <w:name w:val="Balloon Text Char"/>
    <w:basedOn w:val="13"/>
    <w:link w:val="6"/>
    <w:semiHidden/>
    <w:qFormat/>
    <w:uiPriority w:val="99"/>
    <w:rPr>
      <w:sz w:val="18"/>
      <w:szCs w:val="18"/>
    </w:rPr>
  </w:style>
  <w:style w:type="character" w:customStyle="1" w:styleId="16">
    <w:name w:val="Heading 1 Char"/>
    <w:basedOn w:val="13"/>
    <w:link w:val="4"/>
    <w:qFormat/>
    <w:uiPriority w:val="1"/>
    <w:rPr>
      <w:b/>
      <w:bCs/>
      <w:kern w:val="44"/>
      <w:sz w:val="44"/>
      <w:szCs w:val="44"/>
    </w:rPr>
  </w:style>
  <w:style w:type="paragraph" w:customStyle="1" w:styleId="17">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lang w:eastAsia="en-US"/>
    </w:rPr>
  </w:style>
  <w:style w:type="paragraph" w:customStyle="1" w:styleId="18">
    <w:name w:val="CHAPITRES"/>
    <w:basedOn w:val="1"/>
    <w:qFormat/>
    <w:uiPriority w:val="0"/>
    <w:pPr>
      <w:shd w:val="clear" w:color="auto" w:fill="005486"/>
      <w:tabs>
        <w:tab w:val="left" w:pos="8273"/>
      </w:tabs>
      <w:autoSpaceDE w:val="0"/>
      <w:autoSpaceDN w:val="0"/>
      <w:spacing w:before="70"/>
      <w:ind w:left="100"/>
      <w:jc w:val="left"/>
      <w:outlineLvl w:val="0"/>
    </w:pPr>
    <w:rPr>
      <w:rFonts w:ascii="Arial" w:hAnsi="Arial" w:eastAsia="Arial" w:cs="Arial"/>
      <w:b/>
      <w:bCs/>
      <w:caps/>
      <w:color w:val="FFFFFF"/>
      <w:spacing w:val="-9"/>
      <w:kern w:val="0"/>
      <w:sz w:val="44"/>
      <w:szCs w:val="44"/>
      <w:shd w:val="clear" w:color="auto" w:fill="005486"/>
      <w:lang w:val="fr-FR" w:eastAsia="en-US"/>
    </w:rPr>
  </w:style>
  <w:style w:type="paragraph" w:styleId="19">
    <w:name w:val="List Paragraph"/>
    <w:basedOn w:val="1"/>
    <w:qFormat/>
    <w:uiPriority w:val="34"/>
    <w:pPr>
      <w:ind w:firstLine="420" w:firstLineChars="200"/>
    </w:pPr>
  </w:style>
  <w:style w:type="character" w:customStyle="1" w:styleId="20">
    <w:name w:val="Header Char"/>
    <w:basedOn w:val="13"/>
    <w:link w:val="8"/>
    <w:semiHidden/>
    <w:qFormat/>
    <w:uiPriority w:val="99"/>
    <w:rPr>
      <w:sz w:val="18"/>
      <w:szCs w:val="18"/>
    </w:rPr>
  </w:style>
  <w:style w:type="character" w:customStyle="1" w:styleId="21">
    <w:name w:val="Footer Char"/>
    <w:basedOn w:val="13"/>
    <w:link w:val="7"/>
    <w:qFormat/>
    <w:uiPriority w:val="99"/>
    <w:rPr>
      <w:sz w:val="18"/>
      <w:szCs w:val="18"/>
    </w:rPr>
  </w:style>
  <w:style w:type="character" w:customStyle="1" w:styleId="22">
    <w:name w:val="Body Text Char"/>
    <w:basedOn w:val="13"/>
    <w:link w:val="3"/>
    <w:semiHidden/>
    <w:qFormat/>
    <w:uiPriority w:val="99"/>
  </w:style>
  <w:style w:type="character" w:customStyle="1" w:styleId="23">
    <w:name w:val="Body Text First Indent Char"/>
    <w:basedOn w:val="22"/>
    <w:link w:val="2"/>
    <w:qFormat/>
    <w:uiPriority w:val="99"/>
    <w:rPr>
      <w:szCs w:val="24"/>
    </w:rPr>
  </w:style>
  <w:style w:type="paragraph" w:customStyle="1" w:styleId="24">
    <w:name w:val="Default"/>
    <w:qFormat/>
    <w:uiPriority w:val="0"/>
    <w:pPr>
      <w:autoSpaceDE w:val="0"/>
      <w:autoSpaceDN w:val="0"/>
      <w:adjustRightInd w:val="0"/>
      <w:spacing w:after="160" w:line="259" w:lineRule="auto"/>
    </w:pPr>
    <w:rPr>
      <w:rFonts w:ascii="Cambria" w:hAnsi="Cambria" w:cs="Cambria" w:eastAsiaTheme="minorEastAsia"/>
      <w:color w:val="000000"/>
      <w:kern w:val="0"/>
      <w:sz w:val="24"/>
      <w:szCs w:val="24"/>
      <w:lang w:val="fr-FR" w:eastAsia="en-US" w:bidi="ar-SA"/>
    </w:rPr>
  </w:style>
  <w:style w:type="character" w:customStyle="1" w:styleId="25">
    <w:name w:val="Designation Car"/>
    <w:basedOn w:val="13"/>
    <w:link w:val="26"/>
    <w:qFormat/>
    <w:uiPriority w:val="0"/>
    <w:rPr>
      <w:b/>
      <w:color w:val="231F20"/>
      <w:sz w:val="40"/>
    </w:rPr>
  </w:style>
  <w:style w:type="paragraph" w:customStyle="1" w:styleId="26">
    <w:name w:val="Designation"/>
    <w:basedOn w:val="1"/>
    <w:link w:val="25"/>
    <w:qFormat/>
    <w:uiPriority w:val="0"/>
    <w:pPr>
      <w:spacing w:before="87" w:line="249" w:lineRule="auto"/>
      <w:ind w:left="2269" w:right="2327"/>
      <w:jc w:val="center"/>
    </w:pPr>
    <w:rPr>
      <w:b/>
      <w:color w:val="231F20"/>
      <w:sz w:val="40"/>
    </w:rPr>
  </w:style>
  <w:style w:type="paragraph" w:styleId="27">
    <w:name w:val="No Spacing"/>
    <w:qFormat/>
    <w:uiPriority w:val="1"/>
    <w:pPr>
      <w:widowControl w:val="0"/>
      <w:spacing w:after="160" w:line="259" w:lineRule="auto"/>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7.png"/><Relationship Id="rId70" Type="http://schemas.openxmlformats.org/officeDocument/2006/relationships/image" Target="media/image66.emf"/><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4"/>
    <customShpInfo spid="_x0000_s1035"/>
    <customShpInfo spid="_x0000_s1037"/>
    <customShpInfo spid="_x0000_s1038"/>
    <customShpInfo spid="_x0000_s1036"/>
    <customShpInfo spid="_x0000_s1040"/>
    <customShpInfo spid="_x0000_s1039"/>
    <customShpInfo spid="_x0000_s1033"/>
    <customShpInfo spid="_x0000_s1027"/>
    <customShpInfo spid="_x0000_s1028"/>
    <customShpInfo spid="_x0000_s1030"/>
    <customShpInfo spid="_x0000_s1029"/>
    <customShpInfo spid="_x0000_s1032"/>
    <customShpInfo spid="_x0000_s1031"/>
    <customShpInfo spid="_x0000_s1026"/>
    <customShpInfo spid="_x0000_s1041"/>
    <customShpInfo spid="_x0000_s1061"/>
    <customShpInfo spid="_x0000_s1060"/>
    <customShpInfo spid="_x0000_s1059"/>
    <customShpInfo spid="_x0000_s1064"/>
    <customShpInfo spid="_x0000_s1063"/>
    <customShpInfo spid="_x0000_s1062"/>
    <customShpInfo spid="_x0000_s1065"/>
    <customShpInfo spid="_x0000_s1067"/>
    <customShpInfo spid="_x0000_s1066"/>
    <customShpInfo spid="_x0000_s1069"/>
    <customShpInfo spid="_x0000_s1068"/>
    <customShpInfo spid="_x0000_s1072"/>
    <customShpInfo spid="_x0000_s1071"/>
    <customShpInfo spid="_x0000_s1070"/>
    <customShpInfo spid="_x0000_s1074"/>
    <customShpInfo spid="_x0000_s1073"/>
    <customShpInfo spid="_x0000_s1075"/>
    <customShpInfo spid="_x0000_s1076"/>
    <customShpInfo spid="_x0000_s1078"/>
    <customShpInfo spid="_x0000_s1077"/>
    <customShpInfo spid="_x0000_s1081"/>
    <customShpInfo spid="_x0000_s1080"/>
    <customShpInfo spid="_x0000_s1079"/>
    <customShpInfo spid="_x0000_s1082"/>
    <customShpInfo spid="_x0000_s1084"/>
    <customShpInfo spid="_x0000_s1088"/>
    <customShpInfo spid="_x0000_s1083"/>
    <customShpInfo spid="_x0000_s1085"/>
    <customShpInfo spid="_x0000_s1087"/>
    <customShpInfo spid="_x0000_s1086"/>
    <customShpInfo spid="_x0000_s1090"/>
    <customShpInfo spid="_x0000_s1089"/>
    <customShpInfo spid="_x0000_s1091"/>
    <customShpInfo spid="_x0000_s1092"/>
    <customShpInfo spid="_x0000_s1093"/>
    <customShpInfo spid="_x0000_s1095"/>
    <customShpInfo spid="_x0000_s1094"/>
    <customShpInfo spid="_x0000_s1097"/>
    <customShpInfo spid="_x0000_s1096"/>
    <customShpInfo spid="_x0000_s1099"/>
    <customShpInfo spid="_x0000_s1098"/>
    <customShpInfo spid="_x0000_s1100"/>
    <customShpInfo spid="_x0000_s1102"/>
    <customShpInfo spid="_x0000_s1101"/>
    <customShpInfo spid="_x0000_s1103"/>
    <customShpInfo spid="_x0000_s1104"/>
    <customShpInfo spid="_x0000_s1107"/>
    <customShpInfo spid="_x0000_s1106"/>
    <customShpInfo spid="_x0000_s1111"/>
    <customShpInfo spid="_x0000_s1110"/>
    <customShpInfo spid="_x0000_s1109"/>
    <customShpInfo spid="_x0000_s1108"/>
    <customShpInfo spid="_x0000_s1112"/>
    <customShpInfo spid="_x0000_s1113"/>
    <customShpInfo spid="_x0000_s1116"/>
    <customShpInfo spid="_x0000_s1115"/>
    <customShpInfo spid="_x0000_s1114"/>
    <customShpInfo spid="_x0000_s1118"/>
    <customShpInfo spid="_x0000_s1117"/>
    <customShpInfo spid="_x0000_s1119"/>
    <customShpInfo spid="_x0000_s112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BF66EA-8B7C-4FD7-AD1C-B0A309D13517}">
  <ds:schemaRefs/>
</ds:datastoreItem>
</file>

<file path=docProps/app.xml><?xml version="1.0" encoding="utf-8"?>
<Properties xmlns="http://schemas.openxmlformats.org/officeDocument/2006/extended-properties" xmlns:vt="http://schemas.openxmlformats.org/officeDocument/2006/docPropsVTypes">
  <Template>Normal</Template>
  <Pages>30</Pages>
  <Words>4499</Words>
  <Characters>22578</Characters>
  <Lines>239</Lines>
  <Paragraphs>67</Paragraphs>
  <TotalTime>4</TotalTime>
  <ScaleCrop>false</ScaleCrop>
  <LinksUpToDate>false</LinksUpToDate>
  <CharactersWithSpaces>27386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2021-11-11T06:48:00Z</dcterms:created>
  <dc:creator>Administrator</dc:creator>
  <cp:lastModifiedBy>Leo</cp:lastModifiedBy>
  <cp:lastPrinted>2021-11-12T05:42:00Z</cp:lastPrinted>
  <dcterms:modified xsi:type="dcterms:W3CDTF">2023-01-09T10:58:36Z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BEDE3E47E69C48009148DC0C5B1594C8</vt:lpwstr>
  </property>
</Properties>
</file>